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بسم االله الرحمن الرحيم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bookmarkStart w:id="0" w:name="_GoBack"/>
      <w:bookmarkEnd w:id="0"/>
      <w:r w:rsidRPr="00EA568A">
        <w:rPr>
          <w:rFonts w:asciiTheme="minorBidi" w:hAnsiTheme="minorBidi" w:cs="Arial"/>
          <w:sz w:val="28"/>
          <w:szCs w:val="28"/>
          <w:rtl/>
        </w:rPr>
        <w:t>بحث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النساء والإبداع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المبدعة العربية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بين مخالفة الصورة النمطية للمرأة في الذاكرة الجماعية وبين تفكيك الخطاب السائد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. </w:t>
      </w:r>
      <w:r w:rsidRPr="00EA568A">
        <w:rPr>
          <w:rFonts w:asciiTheme="minorBidi" w:hAnsiTheme="minorBidi" w:cs="Arial"/>
          <w:sz w:val="28"/>
          <w:szCs w:val="28"/>
          <w:rtl/>
        </w:rPr>
        <w:t>فوزية أبوخالد/ شاعرة كاتبة وأكاديمية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قسم الدراسات الاجتماعية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جامعة الملك سعود/الرياض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• </w:t>
      </w:r>
      <w:r w:rsidRPr="00EA568A">
        <w:rPr>
          <w:rFonts w:asciiTheme="minorBidi" w:hAnsiTheme="minorBidi" w:cs="Arial"/>
          <w:sz w:val="28"/>
          <w:szCs w:val="28"/>
          <w:rtl/>
        </w:rPr>
        <w:t>البدء بجنحة: ( تعديل عنوان الورقة</w:t>
      </w:r>
      <w:r w:rsidRPr="00EA568A">
        <w:rPr>
          <w:rFonts w:asciiTheme="minorBidi" w:hAnsiTheme="minorBidi"/>
          <w:sz w:val="28"/>
          <w:szCs w:val="28"/>
        </w:rPr>
        <w:t>)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حين استلمت دعوة المشاركة في تقرير الأمم المتحدة لكتابة هذه الورقة طفقت أقلب بقلب عشاق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وعقل مستفز كل البدايات المفتوحة أمام للدخول إلى فضاءات هذه الورقة عن:الإبداع الأدبي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والفني وبناء الصور في الذاكرة الوجدانية والمتخيل الجمعي. إلا أنني لم أجد للفكاك من كمين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الذاكرة إلا البحث عن نعمة النسيان التي كان يطلبها شعراء العرب بعد حفظ واستبطان ألف بيت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الشعر على أمل أن يمنحهم محو ريط الذاكرة من بصمات الغير طاقة إلهام جديدة للهيام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فيافي شعرية لم يسبقهم أحد إليها من قبل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أمتد أمامي مفارق من الطرق بتلوياتها الصحراوية ونهادها الجبلية ومنعطفاتها الغامضة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ومنحنياتها الحادة ونهايتها الهاوية أو اللامتناهية. فكانت المفارق كتلك الطريق التي رسمها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الشاعر الأمريكي روبرت في قصيدته الشهيرة "الطريق الغير مطروق" إذ تتنازعه الأهواء 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مهبات طرق آهلة بآهات الآخرين وخطواتهم وكبواتهم ومخاوفهم والمحطات التي اجتازوها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التي ختموا مطافهم بها ممن سبقوه إليها وبين طرقات ليست ملطخة إلا برهجة المجهول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(Perrine,1991,80)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lastRenderedPageBreak/>
        <w:t>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لذا لم أستطع إلا التدخل خلافا للموضوعية المفترضة لبحث علمي في إعادة صياغة العنوان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المعطى, ليصير بالصورة المثبتة في مطلع الورقة. ولعلني أستطيع أن أزيد في تبرير جنحة هذه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المخالفة بالإضافة إلى دفاعي الرومانسي السابق تبريرا موضوعيا يخرجني على المحددات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العلمية للبحث وذلك بالاستناد على مساحة الحرية التي يتيحها الأخذ بالنسبية في حقل البحوث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الاجتماعية التطبقية خاصة (الصلح والتركي,1993 :20-21 .(هذا عدا عن العامل المُرجح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والذي لعب دورا حاسما في دفعي لتغيير عنوان الورقة وهو عامل المادة التحليلية للبحث. فبعد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الرجوع بتمعن للمادة الأدبية التي جمعتها وأعدت قراءتها في صلب موضوع النساء والإبداع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الأدبي وجدتُ أن الأكثر دقة أن يكون عنوان الورقة:النساء والإبداع, المبدعة العربية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بين مخالفة الصورة النمطية للمرأة في الذاكرة الجماعية وبين تفكيك الخطاب السائ</w:t>
      </w:r>
      <w:r w:rsidRPr="00EA568A">
        <w:rPr>
          <w:rFonts w:asciiTheme="minorBidi" w:hAnsiTheme="minorBidi"/>
          <w:sz w:val="28"/>
          <w:szCs w:val="28"/>
        </w:rPr>
        <w:t xml:space="preserve"> 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وذلك لما يحمله هذا العنوان من إمكانيات الكشف عن الطبيعة الإشكالية لموضوع الورقة, 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القائم وبين المأمول, أو بين المستتب من صور المرأة في الواقع وبين المُلاحق بأحلام الصحو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والمنام معا في مخيال الكتابة الإبداعية. ولربما خلتُ أيضا أن هذا الاختيار يجنبنا الوقوع قدر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المستطاع في أي شكل من أشكال التستر على العلاقة الإشكالية المتوترة بطبعها بين سقف الواقع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وبين فضاء الإبداع الأدبي والتي تكشف عنها معظم الأعمال الأدبية والنقدية التي حاولنا قراءتها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وتحليلها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كما بد من الاعتراف بجنحة أخرى ارتكبتها في موضوع هذه الورقة فقد كان المطلوب أن يكون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محور البحث النظر في صورة المرأة في الأدب بمنتجيه المرأة والرجل إلا أنني وجدت أن هناك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كم كبير من قراءات هذه الصورة في عموميتها مما يمكن الرجوع إليه ومنها على سبيل المثال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البحث لمقدم للأمم المتحدة بهذا الصدد (صورة المرأة في القصص والروايات العربية) ضمن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سلسلة دراسات اللجنة الاقتصادية والاجتماعية لغرب آسيا عن المرأة العربية في التنمية. وفي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كثير من تلك القراءات شروح مطولة وتحليلات متباينة عن صورة المرأة كما قدمها ذلك الأدب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أشكاله العامة مع استنتاجات يشير معظمها إلى تقارب يكاد يكون تتطابقي عن أحادية تلك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الصورة. لذا لم أجد من المجدي في ورقة تسهم مع مطلع القرن الواحد والعشرين في صياغة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"</w:t>
      </w:r>
      <w:r w:rsidRPr="00EA568A">
        <w:rPr>
          <w:rFonts w:asciiTheme="minorBidi" w:hAnsiTheme="minorBidi" w:cs="Arial"/>
          <w:sz w:val="28"/>
          <w:szCs w:val="28"/>
          <w:rtl/>
        </w:rPr>
        <w:t>تقرير للأمم المتحدة في علاقة المرأة العربية بالواقع الاجتماعي العربي وبعلاقات القوة والمعرفة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فيه يغيب عنها صورة المرأة عن نفسها كما تظهر في الإبداع الأدبي الذي تقدمه الكاتبة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العربية. فتلك الصورة تحديدا هي جزء من الواقع وهي في تفاصيلها تملك القدرة على الكشف عن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موقف المرأة من واقعها ومن علاقاته سواء أكانت تقوم بتكريس أو الخروج على ذلك الواقع. وقد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أردت من هذا الانحراف عن المركزية المعتادة في تحليل صورة المرأة أن أختبر مدى تآلف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اختلاف تلك الصورة التي تنتجها المرأة المبدعة مع التصور الثقافي العام وخطابه السائد ومدى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تدخلها في تشكيل صورة المرأة في ذاكرة الوجدان الجمعي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• </w:t>
      </w:r>
      <w:r w:rsidRPr="00EA568A">
        <w:rPr>
          <w:rFonts w:asciiTheme="minorBidi" w:hAnsiTheme="minorBidi" w:cs="Arial"/>
          <w:sz w:val="28"/>
          <w:szCs w:val="28"/>
          <w:rtl/>
        </w:rPr>
        <w:t>خلفية تاريخية مختصرة عن واقع المرأة العربية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تعيش المرأة العربية نفس شروط الزمان والمكان التي يعيشها الوطن العربي اليوم كما أنها تحمل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نفس الإرث التاريخي لمراحل المد والانحسار وحقب النهوض والانكسار التي مرت بها الكينونة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الاجتماعية والسياسية والحضارية لهذه المنطقة من العالم. وهي في هذا تواجه السؤال النسوي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والسؤال الوطني والسؤال الإنساني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ولو قصرنا مراجعة وضع المرأة العربية من بداية مد مشروع النهضة العربي الذي طرحته عدد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القوى الاجتماعية والوطنية مطلع القرن العشرين, فإننا سنجد أن جزء من التحسن النسبي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الذي طرأ على أوضاع المرأة في تلك المرحلة وفي مراحل لاحقة يرتبط بذلك المشروع الذي كان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قد شرع في مواجهة واقع التخلف ووقوع عدد من بلدانه تحت طائلة الاستعمار الأجنبي بمحاولة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التأسيس لخطاب سياسي تحرري جديد, كانت من ضمن أهدافه وإن لم تكن من أولوياته النظر 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وضع النساء كمسألة سياسي واجتماعية وثقافية يجب إعادة الاعتبار لثقلها الاجتماعي في تحقيق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العدالة الاجتماعية وفي إنجاز أي نقلة حضارية منشودة (عدي,2002 :134 .( إلا أن ذلك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التحسن النسبي الذي طرأ على أوضاع النساء كان يجري بتفاوت تلك النسبية تنازليا وبشكل مريع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امتداد الوطن العربي. كما أنه نادرا ما كان يخرج على عباءة الخطاب السائد. فبينما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سبيل المثال نالت المرأة حق التعليم العام في مصر نهاية القرن التاسع عشر ومطلع القرن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العشرين مستعيدة بذلك حقها الشرعي في العلم وأحد حقوق المواطنة الأساسية في مؤسسة الدولة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العصرية, فإن المرأة في نطقة الخليج باستثناء دولة البحرين والكويت لم تحصل على هذا الحق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إلا بعد منتصف القرن بعشر سنوات( البكر,1997 :216) ( النجارباقر.2003:28</w:t>
      </w:r>
      <w:r w:rsidRPr="00EA568A">
        <w:rPr>
          <w:rFonts w:asciiTheme="minorBidi" w:hAnsiTheme="minorBidi"/>
          <w:sz w:val="28"/>
          <w:szCs w:val="28"/>
        </w:rPr>
        <w:t>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وعلى الرغم من مشاركة شريحة من النساء في المطالبة بعدد من حقوق المواطنة الأساسية للمرأة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وفي تحمل تبعات ذلك المطلب فإن تلك الحقوق كمؤشر على "التحسن النسبي لأوضاع النساء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بالمنطقة" كانت ولا تزال عرضة للتذبذب ولعوامل شتى من الشد والجذب حسب رياح الهوى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السياسي للسلطات السائدة خارج أو داخل المؤسسة السياسية الرسمية (الصدة, 1998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2)(,:</w:t>
      </w:r>
      <w:r w:rsidRPr="00EA568A">
        <w:rPr>
          <w:rFonts w:asciiTheme="minorBidi" w:hAnsiTheme="minorBidi" w:cs="Arial"/>
          <w:sz w:val="28"/>
          <w:szCs w:val="28"/>
          <w:rtl/>
        </w:rPr>
        <w:t>بناني,1998.:164 (ومع الأسف فإن تلك الحقوق اقتصرت تقريبا أو كادت على حق التعليم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وحق العمل, ومع عدم التقليل بأي حال من الأحوال من شأن هذين الحقين كمكتسبات أساسية لأي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عملية تطور اجتماعي, فإن المشكلة أنها كثيرا ما تستخدم لإعادة إنتاج الأوضاع القهرية والتتبيعية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والخنوعية للمرأة. هذا من ناحية ومن الناحية الأخرى فإن حق التعليم والعمل قليلا ما يعاضد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بحقوق المشاركة الاجتماعية والسياسية أو المساواة. ويبدو أنه في ظل تراجع مشروع النهضة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دون إنجاز حلم تأسيس خطاب سياسي تحرري يكون بديلا لما كان قبله من خطابات التخلف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لما جاء في خضمه من التسليم بالنموذج الغربي للتغيير أو الانقسام بين ثنائيات متضادة مثل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الأصالة إلى المعاصرة وسواهما أو ما جاء بعده من عمليات ترميم أو ترقيع لتلك الخطابات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المتخلفة او التوفيقة وإن تزيا بعض منها بمسوح عصرية وطرح شعارات ثورية, مثال ,(اليمن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ليبيا ,العراق مصر , الجزائر) أو تمسك بعضها الآخر بالبنى التقليدية ورفع شعارات تتراوح 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الورع وبين القيم الريعية والرعوية معا مثال , اليمن ليبيا أيضا العديد من دول الخليج العربي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(</w:t>
      </w:r>
      <w:r w:rsidRPr="00EA568A">
        <w:rPr>
          <w:rFonts w:asciiTheme="minorBidi" w:hAnsiTheme="minorBidi" w:cs="Arial"/>
          <w:sz w:val="28"/>
          <w:szCs w:val="28"/>
          <w:rtl/>
        </w:rPr>
        <w:t>أبوخالد , 2001 :99 ,( فإنه يزال أمام المجتمع العربي وأمام النساء والرجال ما يحصى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مشترك ملح التحديات وخبز الأحلام. وإذا نظرنا إلى القضية الفلسطينية التي تكاد تفقد هذا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المسمى بمسميات تسووية أقل ما يقال عنها أنها غير عادلة بالإضافة إلى عملية حرب واحتلال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العراق المروعة وتهديديات السيكسبيكو الجديد بإعادة تمزيق الممزق من المنطقة خاصة بعد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الاختراقات العميقة تحت مظلة محاربة الإرها بعد الحادي عشر من سبتمبر في مقابل مراوحة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مواقف الانظمة من مطلب الإصلاح والمواجهة والطريقة الغير بريئة التي تستخدم بها قضية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المرأة من جميع الأطراف المتورطة فإننا نجد أنفسنا نساء ورجالا واجيالا لاحقة في حالة لانحسد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عليها من فداحة التحديات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• </w:t>
      </w:r>
      <w:r w:rsidRPr="00EA568A">
        <w:rPr>
          <w:rFonts w:asciiTheme="minorBidi" w:hAnsiTheme="minorBidi" w:cs="Arial"/>
          <w:sz w:val="28"/>
          <w:szCs w:val="28"/>
          <w:rtl/>
        </w:rPr>
        <w:t>الأسئلة الرئيسي التي تبحثها هذه الورقة هي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1 -</w:t>
      </w:r>
      <w:r w:rsidRPr="00EA568A">
        <w:rPr>
          <w:rFonts w:asciiTheme="minorBidi" w:hAnsiTheme="minorBidi" w:cs="Arial"/>
          <w:sz w:val="28"/>
          <w:szCs w:val="28"/>
          <w:rtl/>
        </w:rPr>
        <w:t>ما هي الصورة/ الصور المستقرة في قاع الذاكرة الوجدانية الجماعية عن المرأة العربية وإلى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أي حد تسهم هذه الصورة في إعطاء المراة موقع الآخر المقصى أو الضمير الغائب؟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2 -</w:t>
      </w:r>
      <w:r w:rsidRPr="00EA568A">
        <w:rPr>
          <w:rFonts w:asciiTheme="minorBidi" w:hAnsiTheme="minorBidi" w:cs="Arial"/>
          <w:sz w:val="28"/>
          <w:szCs w:val="28"/>
          <w:rtl/>
        </w:rPr>
        <w:t>هل يقدم الإبداع الأدبي الذي تنتجه النساء صورة إنسانية "نسوي " جديدة للمرأة بديلة للصورة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النمطية المستقرة اجتماعيا المؤسسة على أحادية النظر للمرأة ضمن الخطاب السائد التي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تبرر اختلال ميزان العدل في العلاقات الاجتماعية بالاختلاف البيولوجي بين المرأة الرجل؟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3 -</w:t>
      </w:r>
      <w:r w:rsidRPr="00EA568A">
        <w:rPr>
          <w:rFonts w:asciiTheme="minorBidi" w:hAnsiTheme="minorBidi" w:cs="Arial"/>
          <w:sz w:val="28"/>
          <w:szCs w:val="28"/>
          <w:rtl/>
        </w:rPr>
        <w:t>ما هي طبيعة الصورة الجديدة البديلة للمرأة التي نتجها الإبداع الأدبي الذي تكتبه النساء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4-</w:t>
      </w:r>
      <w:r w:rsidRPr="00EA568A">
        <w:rPr>
          <w:rFonts w:asciiTheme="minorBidi" w:hAnsiTheme="minorBidi" w:cs="Arial"/>
          <w:sz w:val="28"/>
          <w:szCs w:val="28"/>
          <w:rtl/>
        </w:rPr>
        <w:t>هل استطاع الإبداع الذي تنتجه المرأة في العالم العربي أن ينتج خطابا نسويا مستقلا ومتصلا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5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في نفس الوقت بالخطاب الاجتماعي والسياسي المنشود المفترض أو المأمول تميزه بتعددية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الأصوات كبديل للخطاب التقليدي المهيمن الصوت الواحد المنقسم في ثنائية متعارضة, أم 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ذلك الإنتاج يتخذ موقفا متنكرا للنسوية يستعير فيه لغة الخطاب المستتب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• </w:t>
      </w:r>
      <w:r w:rsidRPr="00EA568A">
        <w:rPr>
          <w:rFonts w:asciiTheme="minorBidi" w:hAnsiTheme="minorBidi" w:cs="Arial"/>
          <w:sz w:val="28"/>
          <w:szCs w:val="28"/>
          <w:rtl/>
        </w:rPr>
        <w:t>ما هي الصورة المستقرة للمرأة في قاع ذاكرة الوجدان الجماعي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عندما نقول بالصورة المستقرة للمرأة في قاع ذاكرة الوجدان الجماعي فإن ذلك يقتصر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من وجهة نظر الرجل أو التي ساهم الرجل وحده في تصويرها وإنما يشمل ذلك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أيضا الصورة الواقرة في ذهن المرأة عن ذاتها والتي شاركت المرأة في استقرارها إما بالإستسلام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للشروط السلطوية التي انتجتها أو بعدم التدخل لصياغة أو الإعلان عن صورة بديلة للصورة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المستقرة. فما هي الصورة المستقرة للمرأة في ذاكرة الوجدان الجماعي وماهي صلتها بتمثيل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lastRenderedPageBreak/>
        <w:t xml:space="preserve"> ( Representation ( </w:t>
      </w:r>
      <w:r w:rsidRPr="00EA568A">
        <w:rPr>
          <w:rFonts w:asciiTheme="minorBidi" w:hAnsiTheme="minorBidi" w:cs="Arial"/>
          <w:sz w:val="28"/>
          <w:szCs w:val="28"/>
          <w:rtl/>
        </w:rPr>
        <w:t>وليس فقط بأمثلة</w:t>
      </w:r>
      <w:r w:rsidRPr="00EA568A">
        <w:rPr>
          <w:rFonts w:asciiTheme="minorBidi" w:hAnsiTheme="minorBidi"/>
          <w:sz w:val="28"/>
          <w:szCs w:val="28"/>
        </w:rPr>
        <w:t>( Idealization (</w:t>
      </w:r>
      <w:r w:rsidRPr="00EA568A">
        <w:rPr>
          <w:rFonts w:asciiTheme="minorBidi" w:hAnsiTheme="minorBidi" w:cs="Arial"/>
          <w:sz w:val="28"/>
          <w:szCs w:val="28"/>
          <w:rtl/>
        </w:rPr>
        <w:t>المرأة (برادة,2002 :4</w:t>
      </w:r>
      <w:r w:rsidRPr="00EA568A">
        <w:rPr>
          <w:rFonts w:asciiTheme="minorBidi" w:hAnsiTheme="minorBidi"/>
          <w:sz w:val="28"/>
          <w:szCs w:val="28"/>
        </w:rPr>
        <w:t xml:space="preserve"> .(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تتعدد المصادر التي حاولت استخلاص صورة المرأة في التاريخ الاجتماعي والتصور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الثقافي للمجتمع العربي. وبقدر تعددها تتعدد أشكال تلك الصورة وتبريراتها, وإن كان الباحث يجد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تزايدا في عدد القراءات التي تلتقي دون أن تتطابق في أن صورة المرأة المستقرة في الذاكرة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الجماعية لاتعبر عن صورتها بقدر ما تعبر عن تصور ثقافي معين أدى إلى اختزال إنسانيته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وأنوثتها معا في صورة غير منصفة. ويختصر بعض جوانب هذا التوجه هذا القول: "من المتعذر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المرء استجلاء صورة المرأة العربية الاجتماعية في التراث، ولا سيما أن هذه الصورة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جاءت مبهمة ومشوشة" ... ترى الثقافة التقليدية في صورة المرأة تارةً لغزاً، وكائناً عجيباً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وأخرى رمزاً للغواية والإغراء، وهي رمز للشرف والعرض، وتلك قيم فوق زمانية وفوق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مكانية. ولما كانت المرأة رمزاً لشرف الجماعة، فإن الرجال يحرسون السلوك الأخلاقي للنساء،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ويخضعونه لرقابتهم. فهي تبقى خاضعة للوصاية الذكورية الأبدية، تبلغ سن الرشد، مهما بلغ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http://www.muslimwomenstudies.com ( 2005 ,</w:t>
      </w:r>
      <w:r w:rsidRPr="00EA568A">
        <w:rPr>
          <w:rFonts w:asciiTheme="minorBidi" w:hAnsiTheme="minorBidi" w:cs="Arial"/>
          <w:sz w:val="28"/>
          <w:szCs w:val="28"/>
          <w:rtl/>
        </w:rPr>
        <w:t>عرابي" (عمرها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وقد ارتبطت هذه الصورة بتهميش محاولات النساء لإنتاج أي صورة خارج ذلك التصور. وقد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كان استبعاد النساء عن إنتاج صورهن تجسيد لاستبعادهن من فضاء إنتاج المعرفة (بيومي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1998 :23 .(</w:t>
      </w:r>
      <w:r w:rsidRPr="00EA568A">
        <w:rPr>
          <w:rFonts w:asciiTheme="minorBidi" w:hAnsiTheme="minorBidi" w:cs="Arial"/>
          <w:sz w:val="28"/>
          <w:szCs w:val="28"/>
          <w:rtl/>
        </w:rPr>
        <w:t>وهذا ما جعل تلك الصورة صورة مسربلة بالغياب والإقصاء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وفي هذا الإطار يورد . عبداالله الغذامي في سياق أطروحته النقدية عن المرأة واللغة التي يبنيها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موقف يمتلك حساسية حوارية تجاه النقد المابعد نسوي عدة صور للأنثى مقتبسة مما يعتب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6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نماذج المرأة في العصر الجاهلي (الغذامي, 200: 38 .(وفي هذه النماذج يمكن العثور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مصدر من مصادر سيطرة صورة المرأة كآخر "مستبعد ومستعبد" في نفس الوقت, داخل تلافيف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الذاكرة الوجدانية الجماعية. ويكتسب هذا المصدر أهميته إذ قرأناه في إطار المعطى الاجتماعي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 الذي لم يتجرأ قط على إحداث قطيعة معرفية جذرية مع تلك الخلفية الطللية التي قام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داخلها مثل هذا النموذج بدليل العودة النستولوجية أو الحنينية إليه في حالة أي محاولة للخروج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عليه عبر مختلف التحولات التاريخية التي مر بها المجتمع العربي(العدواني,2000 :133</w:t>
      </w:r>
      <w:r w:rsidRPr="00EA568A">
        <w:rPr>
          <w:rFonts w:asciiTheme="minorBidi" w:hAnsiTheme="minorBidi"/>
          <w:sz w:val="28"/>
          <w:szCs w:val="28"/>
        </w:rPr>
        <w:t xml:space="preserve"> .(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فالإسلام وإن نجح في جب الكثير مما كان في العصر الجاهلي من غير مكارم الأخلاق التي جاء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متمما لها فإن ذلك النموذج كمولد للعديد من صور المرأة أظهر تاريخيا استعصاء على المحو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والإزاحة خاصة في ظل ظروف اجتماعية مساندة وخطاب سياسي وتصور ثقافي يستند كل منهم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القو والسلطة معا. أما تلك الصور بحسب الغذامي فهي تتراوح. تنفرد أو تجتمع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 التالية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1 -</w:t>
      </w:r>
      <w:r w:rsidRPr="00EA568A">
        <w:rPr>
          <w:rFonts w:asciiTheme="minorBidi" w:hAnsiTheme="minorBidi" w:cs="Arial"/>
          <w:sz w:val="28"/>
          <w:szCs w:val="28"/>
          <w:rtl/>
        </w:rPr>
        <w:t>صورة الموؤدة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2 -</w:t>
      </w:r>
      <w:r w:rsidRPr="00EA568A">
        <w:rPr>
          <w:rFonts w:asciiTheme="minorBidi" w:hAnsiTheme="minorBidi" w:cs="Arial"/>
          <w:sz w:val="28"/>
          <w:szCs w:val="28"/>
          <w:rtl/>
        </w:rPr>
        <w:t>صورة المعشوقة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3 -</w:t>
      </w:r>
      <w:r w:rsidRPr="00EA568A">
        <w:rPr>
          <w:rFonts w:asciiTheme="minorBidi" w:hAnsiTheme="minorBidi" w:cs="Arial"/>
          <w:sz w:val="28"/>
          <w:szCs w:val="28"/>
          <w:rtl/>
        </w:rPr>
        <w:t>صورة الملكة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4 -</w:t>
      </w:r>
      <w:r w:rsidRPr="00EA568A">
        <w:rPr>
          <w:rFonts w:asciiTheme="minorBidi" w:hAnsiTheme="minorBidi" w:cs="Arial"/>
          <w:sz w:val="28"/>
          <w:szCs w:val="28"/>
          <w:rtl/>
        </w:rPr>
        <w:t>صورة الصنم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وصور المرأة في هذا النموذج هي صورة المفعول به صورة الفاعل وهو ما يمكن الاستدلال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عليه بسهولة في المصدر اللغوي إلا أن المفارقة التي تجدر بالملاحظة هي أن الفاعل في هذا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السياق هو "التصور الثقافي" المستمد من سلطة الخطاب السياسي/الاجتماعي والمبني وفق مواقف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تتصادم مع مسلماته. فيقوم هذا التصور ضمن ذلك الإطار الذي يسميه الغذامي بـ"النسق</w:t>
      </w:r>
      <w:r w:rsidRPr="00EA568A">
        <w:rPr>
          <w:rFonts w:asciiTheme="minorBidi" w:hAnsiTheme="minorBidi"/>
          <w:sz w:val="28"/>
          <w:szCs w:val="28"/>
        </w:rPr>
        <w:t>"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بإنتاج مثل هذه الصور الصماء عن المرأة. فصورة الموؤدة هي صورة الانثى التي توأد وليدة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طفلة قبل أن تصل عمر البلوغ ومسؤولية الفعل ولذلك فإن وأدها يكون بسبب ما أتت ولكن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بسبب التصور الثقافي عن هوية الأنثى الذي يسارع إلى وأدها ليعتقل هويتها في تلك اللقطة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الجامدة المفرغة من أسباب لحياة. وهذه الصورة تلتقي مع صورة الصنم/ اللات , العزة , مناة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الغير دالة إلا على الجماد فهي تعقل ولا تنطق (الغذامي,2000 :39 .(وإذا كانت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المعشوقة تنأي بالمرأة هي الأخرى عن موقع الفعل لتجعلها مجرد مخيال للإلهام والتشبب الشعري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كعزة كثير وبثينة جميل وليلى قيس (مع ملاحظة إلحاق المعشوقة بالعاشق) أو تجعلها موضوعا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7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للإمتاع , فإن صورة الملكة وإن كانت الأقل شيوعا فإنها ترمز إلى المرأة كآخر بعيد , يمد موقعه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المتعالي مسافة تفصله عن صخب وتموجات الأفعال اليومية للبشر العاديين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يمكن أن نضيف إلى تلك الصور السابقة صورا متقاطعة معها فيما تصوره الكثير من الكاتبات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العربيات بصوت احتجاجي في الغالب, وهي صورة المرأة الغاوية والكائدة. وإن كان بد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لفت الانتباه هنا إلى أن فعل الكتابة نفسه في بعض من الأحيان وكما ورد في عدد من شهادات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الكاتبات المكتوبة أو الشفهية في تجاربهن الإبداعية المختلفة هو شكل من أشكال التحايل على القيد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بالكيد. فتصير الكتابة نفسها نوع من الكيد لمعاندة ظروف القهر وللتتصدي أو التعدي على سطوة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الاستبعاد. ففي مقابلة تلفزيونية مع سحر خليفة (1995 (تروي كيف أنها كانت تكيد لضيق جدران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البيت بفضاء الكتابة فتجلس طفلة لتراقب لها الطريق من النافذة حتى إذ أقبل الرقيب تسارع 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إخفاء ريش الكتابة والعودة إلى الهيئة المنزلية للمرأة بحسب التصور المعطى. وهناك شهادات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جارحة أخرى مثل (مقابلة تلفزيونية مع الروائية البحرينية فوزية رشيد) (شهادة للكاتبة المغربية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ليلي) , (ندوة حوار بين عدد من الكاتبات السعوديات , 1995 :89-123 .(كما أن هناك تحليل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للكيفية التي تقلب فيها كتابة المرأة بعض المفاهيم والصور السائدة فيصير هناك معاني متحركة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وجديدة للمرأة الغاوية أو الكائدة بإعطائها صورا جمالية ومضامين اجتماعية لم تكن في حسبان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التصورات القديمة (أبوخالد,1997 :317</w:t>
      </w:r>
      <w:r w:rsidRPr="00EA568A">
        <w:rPr>
          <w:rFonts w:asciiTheme="minorBidi" w:hAnsiTheme="minorBidi"/>
          <w:sz w:val="28"/>
          <w:szCs w:val="28"/>
        </w:rPr>
        <w:t xml:space="preserve"> 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وبينما تنحدر صورة المرأة الغاوية من التصور الثقافي المأخوذ عن القصص التوراتي والأنجيلي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لدور المرأة الأفعويي الإغوائي الذي أدى إلى الطرد من الجنة كما يقول . كمال أبو المجد, فإن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الكيد يمكن إرجاعها إل نساء متكأ إمرأة العزيز بقطعها من سياقها في القصص القرآني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سورة يوسف (عليه السلام). وهناك في الذاكرة الوجدانية الجماعية أيضا صورة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الشيطانة تقابلها صورة المرأة القديسة (وهي قداسة تكتسبها المرأة إلا بالقدر الذي تتنكر فيه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لذاتها البشرية ولحاجاتها الطبيعية وتظهر طاقة ملائكية في أن تعيش لغيرها وبغيرها مثل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الأم وصورة الأرملة (التي ترفض الخطاب وفاء للزوج الميت ). وهذه كلها صور حدية فيها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تجريد للمرأة من خصائصها الإنسانية سواء جاء ذلك التجريد بهيئة ملائكية أو بصورة شيطانية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كما أن الكثير من هذه الصور الحدية ينحو لإعطاء المرأة خصائص تتسم بالسلبية وتضعها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قوالب تجعلها بالضرورة على مسافة مشبوهة كآخر محفوف بالمحاذير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ويضاف إلى ما تقدم تلك الصور التي شاعت عن النساء في العصور الوسيطة للحضارة العربية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الإسلامية وما بعده. وهي صور تنقسم أيضا على نفسها إنقساما حديا آخر بين صورة النساء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8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الغامضة ككائنات مرئية ولا مسموعة بما فيهن الحرة والرقيق تعيش داخل الحريم المغلق بعيدا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 مجرى الحياة العامة, وبين صورة فضاحة للنساء تتمثل في صورة الجواري القنان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وبينما تحصر الصورة الأولى وظيفة المرأة داخل الحريم في الطاعة العمياء والإنجاب /الزوجة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الودود الولود, فإن صورة الجواري والقنان تعني حصر وظيفتهن الاجتماعية في الأنس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المؤانسة والإمتاع. وهذه الصورة بما تفرضه علي النساء من شروط قاسية ليكتسبن صفات غير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بشرية هي الأخرى, تلتقي كما ترى فاطمة المرنيسي في مكوناتها القائمة على الأروتيكية والإثارة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الغريزية والخضوع مع صورة الجيشا اليابانية (فاطمة مرنيسي, 2000 :7 (وبينما تثير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حرائر الحريم مشاعر متحفظة تجاه النساء , فإن صورة المرأة في دور الجواري والقنان تخلق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حالة ملتبسة من "الكره والوله" في آن تجاه المرأة في الذاكرة الوجدانية الجماعية. وإن كانت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تخلو في الحالتين من نظرة التقليل من شأن المرأة . فالموقف المتحفظ في الحالة الأولى يحمل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نوع من الشك المبطن في أهلية النساء لغير الطاعة والإنجاب. والموقف في الحالة الثانية يحمل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موقف سافر يعبر عن نظرة الاتهام. والإدانة لعفة النسا . وكلا الموقفين يخفى ما ينتجه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استخفاف بكرامة النساء وما يستبطنه من علاقات القوة اللامتكافئة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وإذا كان باستطاعة الباحث كما فعلت فاطمة مرنيسي أن يجد صورا مغايرة لهذه الصور وهي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ربما أكثر إنصافا في النظر للمرأة ولطاقاتها الإنسانية ووظائفها الاجتماعي في المدون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الأدبيات التراثية التي وضعت تاريخيا عن النساء مثل كتاب الطبقات الكبرى لابن سعد الذي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عني بالتدوين لدور صحابيات الرسول صلى االله عليه وسلم في انطلاقة الحضارة الإسلامية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وكعمل بن حزم في أمهات الخلفاء وكتاب بن طيفور في بلاغات النساء (مرنيسي,2000 :198</w:t>
      </w:r>
      <w:r w:rsidRPr="00EA568A">
        <w:rPr>
          <w:rFonts w:asciiTheme="minorBidi" w:hAnsiTheme="minorBidi"/>
          <w:sz w:val="28"/>
          <w:szCs w:val="28"/>
        </w:rPr>
        <w:t xml:space="preserve"> , 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فإن هذه الصور تعكس إلا جانبا يعاني من التعتيم الشديد في ذاكرة الوجدان الجماعي. فإذا كان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للغرب استيهاماته عن حريم الشرق حيث يعطي فيه النساء تلك الصور المستسلمة والسلبية تجاه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مصائرها كما تبرهن أطروحات الاستشراق النقدية كأطروحة إدوارد سعيد وكطرح اطمة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المرنيسي في هذا السياق , فإن التصور الثقافي السائد لصور النساء بالعالم العربي يملك هو أيضا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استيهاماته التي غالبا ما تستبعد صور المرأة الإيجابية وتحصرها في الاستثناءات بينما يروج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ذاكرة الوجدان الجماعي صور من تشغلهن إلا مكائد النساء للرجل , والدسائس النسائية 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النساء والنساء في سبيل الرجل. مع النظرة الاستخفافية بكل ما يمثل العالم الخاص الذي اعتبر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حيزا مقتصرا على النساء تربطه بالفضاء الخارجي إلا علاقة إلحاقية تنكره كجزء من تركيبة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المجتمع. وتشهد المراجعات النقدية للكثير من المواقف الفقهية في قوق النساء لتلك الحقب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الوسيطة على تلك الصور التي تنزع إلى خلع الأهلية والرشد عن غالبية النساء كما جاء في بحث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. </w:t>
      </w:r>
      <w:r w:rsidRPr="00EA568A">
        <w:rPr>
          <w:rFonts w:asciiTheme="minorBidi" w:hAnsiTheme="minorBidi" w:cs="Arial"/>
          <w:sz w:val="28"/>
          <w:szCs w:val="28"/>
          <w:rtl/>
        </w:rPr>
        <w:t>عزيزة المانع الذي تكشف فيه عن الكيفية التي تدخلت فيها مرجعية التصور الثقافي عن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"</w:t>
      </w:r>
      <w:r w:rsidRPr="00EA568A">
        <w:rPr>
          <w:rFonts w:asciiTheme="minorBidi" w:hAnsiTheme="minorBidi" w:cs="Arial"/>
          <w:sz w:val="28"/>
          <w:szCs w:val="28"/>
          <w:rtl/>
        </w:rPr>
        <w:t>قصور المرأة" لدى عدد من الفقهاء في صياغة كثير من الآراء الفقهية التضيقية على المرأة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فقه المعاملات (المانع, 2004 .(وقد ساعد على استفراد هذه الصورة بالذاكرة الجماعية وانعكاسها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المجال الفقهي غياب المرأة عن المشاركة في انتاج المعرفة الفقهية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يقابل صور النساء التي تغل معظمها كما تقدم معنا مسلمات التصور الثقافي داخ شرنقة(الخطاب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السياسي/الاجتماعي السائد) بتلك الغلالة السوداوية المنفرة صورة المرأة "المثال النادر". وغالبا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ما تستخدم هذه الصورة "المثال النادر" لتأكيد قاعدة قصور النساء. وصورة المرأة "المثال النادر</w:t>
      </w:r>
      <w:r w:rsidRPr="00EA568A">
        <w:rPr>
          <w:rFonts w:asciiTheme="minorBidi" w:hAnsiTheme="minorBidi"/>
          <w:sz w:val="28"/>
          <w:szCs w:val="28"/>
        </w:rPr>
        <w:t>"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بهذا المعنى ما هي أيضا إلا خروج على القاعدة المتعارف عليها في نظرة التصور الثقافي للمرأة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وهي صورة قليل ما يجري تداولها بشكل إستلهامي يمكن تعميمه على عموم النساء أو يمكن 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تتمتع بقيمته المعنوية عامة النساء ناهيك عن تحويله إلى "مثل أعلى" يمكن أن تحتذي به كل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النساء. أو حالة تملك أدوات تتحدى تلك الصور المستتبة. صورة المرأة البلقيسية الملكة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"</w:t>
      </w:r>
      <w:r w:rsidRPr="00EA568A">
        <w:rPr>
          <w:rFonts w:asciiTheme="minorBidi" w:hAnsiTheme="minorBidi" w:cs="Arial"/>
          <w:sz w:val="28"/>
          <w:szCs w:val="28"/>
          <w:rtl/>
        </w:rPr>
        <w:t>الديموقراطية" التي تستشير قومها (زين العابدين, 1425هـ) , صورة زرقاء اليمامة التي رأت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أبعد مما رأى قومها (المانع,1997 :94 , (صورة المرأة الشهرزادية التي تخوض معركة بنات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جنسها وتغير أقدارها بسيف الكلام (وإن كانت هذه الصورة غالب ما تقرأ قراءة ملتبسة تعطيها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النقيض وضده) , وصورة أمراة فرعون التي استطاعت أن تكون لها موقفا عقيديا يخالف سلطة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فرعون البطاشة المطلقة التي كان يخولها لنفسه بادعاء الربوبية , صورة ليلى بنت الأزور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شجرة الدر, صورة أليسار, صورة جميلة بوحيرد وسناء محيدلي, وليلى خالد وقبلهن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 الصحابيات المكافحات , صورة سمية الياسيرية, صورة أسماء التي تمشي في جنح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الصحراء وحلكة الليل وحدها إلى الغار, صورة المرأة التي جادلت الرسول صلى االله عليه وسلم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زوجها , صورة خديجة التي عرضت الخطبة على رسول هذه الأمة وآزرته في الدعو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وقاسمته الحصار ,صورة المرأة التي أجارت وأعطت اللجوء للرجال, صورة الخنساء وولادة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وليلى الأخيلية كلها صور تراكمت عليها قرون من التعتيم أدت إلى الانقطاع المعرفي عنها إن لم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يجري ضدها نوع من القطيعة المعرفية التي تخفي اختلاف خطابها عن الخطاب الذي نجح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تحييدها عن المجرى العام للحياة وللتاريخ الاجتماعي. ولذا فهي صور تقر في ذاكرة الوجدان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الجماعي إلا على أنها "المثال النادر" "المثل الأعلى" الذي يطال من قبل عامة النساء والذي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ليس للمرأة الحق في استعادته أو الاقتراب منه. إذ أن الإقرار بما تجسده هذه الصور القدرات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الطبيعية عند النساء في الحكمة والعقلنة والعدل والرشد والخيال والنطق وسواها من ملكاتها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كإنسان سوي ينقض المسلمات التي يبني التصور الثقافي/الخطاب عليها إباحة "استبعاد واستعباد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المرأة " بصور تتلون مع كل عصر من المحظيات إلى عارضات الأزياء وفتيات الإعلا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وغانيات الفيديو كليب, ومن ذوات الخدر إلى الموجودات بقوة اليوم في الحياة العامة ويجري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التعامل معهن وكأنهن غير موجودات سواء جاء ذلك بصورة الغلبة على الأمرمن قبل الغالبية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جاء بالمجارات من البعض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"</w:t>
      </w:r>
      <w:r w:rsidRPr="00EA568A">
        <w:rPr>
          <w:rFonts w:asciiTheme="minorBidi" w:hAnsiTheme="minorBidi" w:cs="Arial"/>
          <w:sz w:val="28"/>
          <w:szCs w:val="28"/>
          <w:rtl/>
        </w:rPr>
        <w:t>ولا أستطيع في ختام هذا الجزء من الورقة أن أقاوم تلك لكلمات التي حفرتها أمراة رمحية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مجرى دمي ونسفت بها مسلمات ذاكرتي المدرسية قبل أن أشب عن الطوق حينما جلجلت صرخة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في وجه سيدة محجبة يبين منها إلا إستدارة وجهها بأن تغطي وجهها فقالت "ليست الصرخة إلا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لمحو ملامحنا من وجهوهنا " كأن الغطاء ليس للاحتشام بل نحت صورة صماء معبأة بالفراغ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أو الأخيلة الخاصة عن هذا الفراغ. ليس لنا إلا أن نسفرعن أنفسنا ونخيب نحوت المحو</w:t>
      </w:r>
      <w:r w:rsidRPr="00EA568A">
        <w:rPr>
          <w:rFonts w:asciiTheme="minorBidi" w:hAnsiTheme="minorBidi"/>
          <w:sz w:val="28"/>
          <w:szCs w:val="28"/>
        </w:rPr>
        <w:t>".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(</w:t>
      </w:r>
      <w:r w:rsidRPr="00EA568A">
        <w:rPr>
          <w:rFonts w:asciiTheme="minorBidi" w:hAnsiTheme="minorBidi" w:cs="Arial"/>
          <w:sz w:val="28"/>
          <w:szCs w:val="28"/>
          <w:rtl/>
        </w:rPr>
        <w:t>الهاشمي نور, 1975</w:t>
      </w:r>
      <w:r w:rsidRPr="00EA568A">
        <w:rPr>
          <w:rFonts w:asciiTheme="minorBidi" w:hAnsiTheme="minorBidi"/>
          <w:sz w:val="28"/>
          <w:szCs w:val="28"/>
        </w:rPr>
        <w:t xml:space="preserve"> .(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• </w:t>
      </w:r>
      <w:r w:rsidRPr="00EA568A">
        <w:rPr>
          <w:rFonts w:asciiTheme="minorBidi" w:hAnsiTheme="minorBidi" w:cs="Arial"/>
          <w:sz w:val="28"/>
          <w:szCs w:val="28"/>
          <w:rtl/>
        </w:rPr>
        <w:t>بين صورة تؤالف وصورة تخالف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تحت هذا العنوان نعمل على بحث الأسئلة البحثية الأخرى التي تطرحها هذه الورقة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النمطية المستقرة اجتماعيا المؤسسة على أحادية النظر للمرأة ضمن المنظومة القيمية السائدةهل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يقدم الإبداع الأدبي الذي تنتجه النساء صورة إنسانية جديدة للمرأة بديلة للصورة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التي تبرر اختلال ميزان العدل في العلاقات الاجتماعية بالاختلاف البيولوجي بين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الرجل؟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ما هي بيعة الصورة الجديدة البديلة للمرأة التي ينتجها الإبداع الأدبي الذي تكتبه النساء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نفس الوقت بالخطاب الاجتماعي والسياسي المنشود المفترض أو المأمول تميزه بتعدديةهل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استطاع الإبداع الذي تنتجه المرأة في العالم العربي أن ينتج خطابا نسويا مستقلا ومتصلا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الأصوات كبديل للخطاب التقليدي المهيمن ذي الصوت الواحد , أم أن ذلك الإنتاج يتخذ موقفا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متنكرا للنسوية يستعير فيه لغة الخطاب المستتب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نظرا لتشابك هذه الأسئلة وتداخلها فأنني لن أعمل على تجزئتها في محاولة البحث والتحليل بل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سأعمد على عكس ذلك إلى محاولة التعرف على ما تحمله من ترابط عضوي وجدلي في تشكيل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الصورة/الصور البديلة للمرأة في الأبداع الأدبي لعدد من الكاتبات العربيات على ائتلافها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اختلافها مع تلك الصور النطية المستقرة في ذاكرة الوجدان الجماعي</w:t>
      </w:r>
      <w:r w:rsidRPr="00EA568A">
        <w:rPr>
          <w:rFonts w:asciiTheme="minorBidi" w:hAnsiTheme="minorBidi"/>
          <w:sz w:val="28"/>
          <w:szCs w:val="28"/>
        </w:rPr>
        <w:t xml:space="preserve"> 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بداية بد من القول إننا نؤسس هذه الورقة على موقف مبدئي معلن يكون له معترضين وهو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أن الكتابة الإبداعية بحد ذاتها هي فعل تمرد. وفي هذا فنحن نتفق مع تلك الرؤية التي ترى الكتابة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فعل من أفعال الحرية وإعادة لصياغة الذاتي والمجتمعي (الزيات,1992 . (والكتابة فعل تمرد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ليس بالمفهوم الجمالي والتخييلي وحسب ولكنها فعل تمرد بالمعنى الاجتماعي على وجه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التخصيص بشهادة موقف المجتمع من تجرأ المرأة على اقتحام عالم الكتابة بالوطن العربي منذ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تاريخ الكاتبات الأوائل مطلع القرن الماضي كزينب فوازوعائشة التيمورية وملك حفني ومي زيادة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والتي انتهت ببعضهن نهاية درامية كنهاية مي زيادة في عصرها ونهاية درية شفيق القريبة 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مرحلتنا التاريخية اليوم التي واجهت فيها الكاتباتان الكويتيتان ليلى العثمان وعالية شعيب القضاء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بتهمة الكتابة (العثمان,2000 . ( وتلك التهم وإن قالت بالاستناد على حيثيات محددة من إنتاج هذه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الكاتبة أو تلك فإن الكتابة كتهمة بالتمرد لاتزال مشرعة في وجه العديد من الكاتبات العربيات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بمسميات شتى وإن اختلفت المبررات ودرجة التضييق والملاحقة باختلاف البيئات الاجتماعية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لبلدان الوطن العربي. وفي هذا غالبا ما يجري محاكمة الإبداعي بما هو غير إبداعي وبتحكيم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سوء الظن على حسن المظنة بالمرأة الكاتبة بالإحتكام في الغالب إلى واحدة أو أكثر من مرجعيات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تلك الصور النمطية التي تناولنها مثل صورة المرأة الغاوية أو الشيطانة أو سواهما. هذا مع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ملاحظة أن تهمة الكتابة غالبا ما يجري توجيهها والملاحقة بجريرتها بصورة استباقية وكأن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رؤوسا يراد قطافها قبل أن تينع وذلك تحسبا لما قد تطرحه أو تجر إليه من قلب السحر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الساحر بتعرية تصورات الإقصاء وتقديم بدائل مساوية وسوية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ورغم ذلك أو بسببه بالإضافة إلى أسباب متشعبة أخرى, فأن البحث في سؤال هل يقدم الإبداع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الأدبي الذي تنتجه النساء صورة جديدة للمرأة بديلة للصورة النمطية يوصلنا من خلال تحليل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عدد من صور المرأة التي يقدمها هذا الإبداع الأدبي إلى أجابة قاطعة على السؤال بنعم أولا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فالقراءة التحليلية للعديد من الأعمال الإبداعية يشير إلى احتمالات متباينة تتوزرع او يمكن 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تأخذ على عدة أوجه. كما أنه يمكن من خلالها التوصل إلى قول صل يبرء المرأة من دمها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آخر يكتفي بلوم الضحية أو يميل إلى لعن كثافة الظلام مما لايرى في تلك الصور إلا شموعا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نحيلة في مهب الخطاب المستتب غير قادرة وحدها على إضاءة الصورة البديلة. فتلك الصور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متنوعة ومتعددة بعضها جامح وبعضها جانح وبعضها زائح أو مزاحم بعضها نقضي وتفكيكي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وبعضها رأبي وتوفيقي أي أنها تمتد من أقصى يمين التآلف إلى أقصى يسار المخالفة. حتى 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يقع منها تحت سطوة الصور السائدة أو يستسلم لبعض سلطاتها المرجعية في تلافيف الذاكرة وفي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قسوة الواقع يشارك في حلم التحدي. أما نسبة النجاح في هذا التحدي الإبداعي والاجتماعي معا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فما زالت مفتوحة على عدد من الاحتمالات مع ملاحظة أن الكثير من تلك الصور وخاصة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المخالف منها للتصور الثقافي السائد وخطابه المهيمن يطل إلا من الشقوق والفجوات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• </w:t>
      </w:r>
      <w:r w:rsidRPr="00EA568A">
        <w:rPr>
          <w:rFonts w:asciiTheme="minorBidi" w:hAnsiTheme="minorBidi" w:cs="Arial"/>
          <w:sz w:val="28"/>
          <w:szCs w:val="28"/>
          <w:rtl/>
        </w:rPr>
        <w:t>الصورة لقطة ضوئية أم حفر الذاكرة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محاولة تقديم امثلة على عض تلك الأوجه والإحتمالات قمنا بحصر إجرائي ليس إلا لعدد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صور المراة العربية كما أجتهدنا في قراءتها واستنباطها من عينة من الأعمال الإبداعية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السردية والشعرية التي قدمتها كاتبات من مختلف بلدان الوطن العربي منذ مطلع الستينات, ممن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يعشن في مواقع مختلفة داخل الوطن أو يتوزعن على المنفي/القسري أو الاختياري, بالغرب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غالبا. وهذه الصور هي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المناضلة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المستلبة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المتمردة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المتعددة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قبل إن ندخل إلى محاولة تحليل هذه الصور والكشف عن الشكل الفني والمضمون الاجتماعي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وقلق الأسئلة الفلسفية والنسوية والسياسية والثقافية في معمارها وتشكلها المستمر معا, بد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التنبيه إلى أننا إنما نقدم هذه الصور على سبيل المثال وليس الحصر للصورة التي يقدمها الإبداع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الأدبي لعدد من الأديبات كبديل لما تقدم طرحه من الصور النمطية وباعتبارها من الصور الملحة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المشهد الثقافي العربي سواء في الكتابات الفكرية والأكاديمية أو في كتابات الإبداع والنقد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الأدبي وسواء كان منتجوها رجال أو نساء. ولا بد من شد الانتباه أيضا إلى التعددية والدينماكية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التي تستبطنها هذه الصور بما فيها صورة المرأة المستلبة كما سنناقش لاحقا. كما أننا في هذا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المقام نحرص على لفت النظر إلى تعدد أخيلة كل صورة من الصور المشار إليها. فهي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خلاف العروس الصينية التي تكون كل عروس من بطاناتها المتعددة نسخة من الأخرى في تشابه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بينهن يصل حد التطابق الممل, فأن أخيلة كل صورة من هذه الصور الجديدة المقترحة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الأعمال الأدبية يحتمل أن تكون نسيج وحدها, وقد تختلف اختلافا ضديا مع الأخري أو تتكامل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معها او تنقسمان في تكوين جديد</w:t>
      </w:r>
      <w:r w:rsidRPr="00EA568A">
        <w:rPr>
          <w:rFonts w:asciiTheme="minorBidi" w:hAnsiTheme="minorBidi"/>
          <w:sz w:val="28"/>
          <w:szCs w:val="28"/>
        </w:rPr>
        <w:t>..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• </w:t>
      </w:r>
      <w:r w:rsidRPr="00EA568A">
        <w:rPr>
          <w:rFonts w:asciiTheme="minorBidi" w:hAnsiTheme="minorBidi" w:cs="Arial"/>
          <w:sz w:val="28"/>
          <w:szCs w:val="28"/>
          <w:rtl/>
        </w:rPr>
        <w:t>صورة المرأة المناضلة</w:t>
      </w:r>
      <w:r w:rsidRPr="00EA568A">
        <w:rPr>
          <w:rFonts w:asciiTheme="minorBidi" w:hAnsiTheme="minorBidi"/>
          <w:sz w:val="28"/>
          <w:szCs w:val="28"/>
        </w:rPr>
        <w:t xml:space="preserve"> 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نرى بداية أن نسأل ما المقصود بصورة المرأة المناضلة, هل هي صورة المرأة التي تحمل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السلاح أو المراة التي توزع المنشورات تنضم للاحزاب السياسية مثل ويني ولسن أو هي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المرأة التي تتحمل بقوة شكيمة السجن والتعذيب أو التي تعقد اللقاءات " المختلسة للقراءة والحوار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ومقاومة انهيار الحرية كما في لوليتا الإيرانية, أو تلك التي تسير في المظاهرات وتشهر صدرها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للرصاص المعادي للحريات كأنجلى ديفيز, أو التي تعيش شظف العيش والعنصرية وتقاومهما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بشراسة كالبطلات الهامشيات لتوني موريسون, وكبطلات الواقع اليومي على أرض فلسطين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والعراق أو هي مزيج من أولئك النساء في اشكال قد تأتلف او تختلف ولكنها تتقاسم مشترك تأليف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هذه الصورة لمؤلفة منهن جميعا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وفي بحث هذا السؤال نجد أن صورة المرأة المناضلة لها امتداد تاريخي نسبي في تجربة الإبداع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الأدبي العربي الحديث سواء فيما كتبه الرجل أو ماكتبته المراة على وجه التحديد مما جاء كاشفا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 تعدد وتنوع في صورة المرأة المناضلة طالما كان مهمشا أو مسكوت عنه إذا لم يكن يستبعد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حينها من التعريفات الاكاديمية للنضال. فبداية كانت صورة المرأة المناضلة التي كشف أسرار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مجابهاتها الجارحة على مختلف الجبهات غسان كنفاني في هيئة (أم سعد) الرثة والشامخة التي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جاء أحد عناوين مجموعاته القصصية حاملا اسمها. تلك المرأة الفلسطينية التي قدمت كالأم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لمكسيم جوركي رمزا نضاليا عالميا للمرأة . فكانت ملامح أم سعد وقامتها الممشوقة بفعل تحديات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العمل والأمل معا تستبطن وفي نفس الوقت تسفر عن صور النساء في دورة الكفاح اليومي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البسيط والشرس للمرأة العربية ممن يقمن في المخيمات الفلسطينية كأ سعد أو في "خيام أخرى</w:t>
      </w:r>
      <w:r w:rsidRPr="00EA568A">
        <w:rPr>
          <w:rFonts w:asciiTheme="minorBidi" w:hAnsiTheme="minorBidi"/>
          <w:sz w:val="28"/>
          <w:szCs w:val="28"/>
        </w:rPr>
        <w:t>"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امتداد الأرياف والمفاوز والسواحل من المحيط إلى الخليج بالوطن العربي. وكانت تلك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الصورة النضالية تعبير عن ولادة أخيلة إبداعية جديدة للمرأة العربية نادرا (قبل نهاية الستينات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الميلادية من القرن العشرين) ما كانت تلتفت إليها كاميرات لكتابة أوعين الكتاب العرب نساء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ورجالا</w:t>
      </w:r>
      <w:r w:rsidRPr="00EA568A">
        <w:rPr>
          <w:rFonts w:asciiTheme="minorBidi" w:hAnsiTheme="minorBidi"/>
          <w:sz w:val="28"/>
          <w:szCs w:val="28"/>
        </w:rPr>
        <w:t xml:space="preserve">. 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وقد تساوقت تمرحلا زمنيا مع تلك الصورة صورة أخرى حاولت اقتحام تلك الصور النمطية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للمرأة العربية في ذاكرة الوجدان الجماعي من زواية جديدة . فبعد أن كان الشاعر العربي وحده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هو من يحل له التشبب بالبطولات ودخول مغامراتها بفحولة قصائد عامودية عصماء, تجرأت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شاعرة عربية على إقحام نفسها عنوة في العمل الفدائي وفي تجربة شعرية رائدة وهي تجربة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قصيدة النثر في وقت مبكر نسبيا فخرج ديوان أمل جراح رسائل أمرأة دمشقية إلى فدائي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فلسطيني (1970 (معلنا عن شكل من أشكال الاختراق اللغوي والثقافي لتصور النمطي الساكن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ذاكرة الوجدان الجماعي عن المرأة العربية. ومن المهم أن نذكر أن تلك المحاولات لرسم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جديدة للمرأة العربية قد ارتبطت بمد أدب المقاومة الذي شهدته الساحة الثقافية الفلسطينية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وامتدت عدواه إلى جميع ساحات الثقافة العربية وأدبها الحديث عل امتداد الوطن العربي بتفاوت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نسبي بين العواصم السياسية. وهذا في تقديرنا مما يعد مؤشرا أبداعيا واجتماعيا مع استقلالية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نسبية لآحدهما عن الآخر على توالد صورة المرأة النضالية من رحم النضال التحرري العربي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ففي قراءة لمشاركة الكاتبة العربية في بلاد المغرب في الإبداع الأدبي إشارة إلى أن الحضور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الأدبي الأولي للكاتبة المغاربية كان حضورا ممتزجا بالحركة الوطنية التحررية وامتدادته وأن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تلك المشاركة لم تبتعد عن ذلك المد بمعناه التحريضي والمتعالي عن المخبوء في الخطابات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المتداولة إلا بعد عقود من تتابع استقلال أقطار المغرب (برادة,2002 :2</w:t>
      </w:r>
      <w:r w:rsidRPr="00EA568A">
        <w:rPr>
          <w:rFonts w:asciiTheme="minorBidi" w:hAnsiTheme="minorBidi"/>
          <w:sz w:val="28"/>
          <w:szCs w:val="28"/>
        </w:rPr>
        <w:t xml:space="preserve"> 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ومن الملاحظ بتتبع حالة الساحة الثقافية العربية أن هذا الإمتداد التاريخي فيما قدمه الإبداع الأدبي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الذي كتبته المرأة على وجه التخصيص شهد تصاعدا متوترا في وتيرته يمضي في إضافة مزيدا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من وضوح إن لم يكن حدة ملامح صورة المرأة المناضلة دون أن خلو ذلك من تذبذب وتموجات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تبادل التأثر والتأثير ليس فقط بمد وجزر الواقع العربي ولكن أيضا بحالة التحولات في التنظير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الحداثي وخاصة بعد تبلور الاتجاهات الفكرية والأدبية الحديثة لما بعد الحداثة وما بعد الكولونية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وما بعد البنيوية وما بعد الاتجاه النسوي الستيني الحياة كما في الأدب. فصار هناك مساحة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للجدل بين الإنساني والوطني والنسوي وأبعاد حياتية أخرى في الإنتاج الأدبي الذي تكتبه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والرجل معا , مما ينحو لتوسيع دائرة الحرية في تشكل الصورة النضالية للمرأة بأشكال انسانية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متعددة تقتصر على الأدوار البطولية الخارقة التي كثيرا ما كانت تستبعد المرأة من صور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الكفاح لاحتكامها في الغالب إلى مقاييس الفروسية الذكورية "القروسطية" بمعانيها المطلقة المتنكرة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للنزعات البشرية باطيافها اللامتناهية</w:t>
      </w:r>
      <w:r w:rsidRPr="00EA568A">
        <w:rPr>
          <w:rFonts w:asciiTheme="minorBidi" w:hAnsiTheme="minorBidi"/>
          <w:sz w:val="28"/>
          <w:szCs w:val="28"/>
        </w:rPr>
        <w:t xml:space="preserve">. 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15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وفي هذا يجد الباحث لمسيرة الإبداع الأدبي الحديث الذي انتجته المرأة العربية صورة تلك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التي تحمل روحها على كفها ليس لتؤدي دور الضحية ولكن لتقوم بعمل نضالي "بطولي" يأتي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كتعبير عن اختيار وإرادة حرة تملك المرأة حق الأهلية والرشد لتحمل مسؤوليتهما. والمرأة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هذه الصورة ترتكب مثل هذا الفعل النضالي عن سابق عمد وإصرار بعدة أشكال, أي واء تطلب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الأمر منها أن تحمل "الكالشنكوف" على كتفها أو القيام بتوزيع المنشورات أو الانتماء حزبيا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تتطلب أشكالا أخرى من النضال أو تطلبها جميعا . وإن كانت تلك الأشكال النضالية بتعدد أبعادها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المواجهات "القتالية" أو الحزبية أوالسياسية المباشرة من المجالات التي لم تتردد المرأة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اقتحامها كما لم تني أو تنثني على عقبييها في تحمل تباعاتها المرعبة. وذلك أيضا ما تلمح إلية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تجربة الكاتبة العربية على امتداد تاريخ الإبداع الأدبي في محاولة نحت صورة المرأة المناضلة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على سبيل المثال رواية حميدة نعنع الوطن في العينيين (1979 (إلى رواية الغلامة لعالية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ممدوح (2000</w:t>
      </w:r>
      <w:r w:rsidRPr="00EA568A">
        <w:rPr>
          <w:rFonts w:asciiTheme="minorBidi" w:hAnsiTheme="minorBidi"/>
          <w:sz w:val="28"/>
          <w:szCs w:val="28"/>
        </w:rPr>
        <w:t xml:space="preserve"> .(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ولا بد هنا من التوقف للأشارة بشكل خاص في سياق البحث عن الملامح الأولي لصورة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المناضلة من الإشارة إلى تجربة لطيفة الزيات المبكرة والرائدة أيضا في تقديم أعمال سردية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هذا التوجه ومنها على وجه التحديد روايتها الباب المفتوح(1960 ,(حيث تنتهي الرواية إلى رسم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الملامح الأولية لصورة المرأة المناضلة ليس نضالا اجتماعيا وحسب بل نضالا على جبهة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المواجهة العسكرية حيث تنضم بطلة روايتها إلى المقاومة الشعبية ببور سعيد إثر العدوان الثلاثي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مصر وطنها. وإن كانت تلك الرواية من الأعمال الأدبية المؤسسة لصورة المرأة المتمردة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أيضا كما سنناقش لاحقا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غير أنه إذا كانت رواية حميدة نعنع "الوطن في العيينن" في مرحلة تاريخية لاحقة وتحديدا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عقد السبعينات الذي كان مهجوسا بتقديم المرأة في الصورة النضالية البطولية الخارقة هي واحدة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التجارب البكر لتلك المرحلة التي حاولت تقديم صورة المرأة المناضلة في صورته السياسية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والجبهوية فإن عالية ممدوح في رواية الغلامة بفارق توقيت المرحلة وبما تحمله هذه المرحلة مع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مطلع القرن الجديد من تحولات في الواقع وفي الطرح الثقافي كما ناقشنا أعلاه قد قدمت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أخرى من الصور النضالية للمرأة بهيئته الإنسانية الأبعد عن التصورات المثالية لفعل النضال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والبطولة بمعانيها المتعالية. حيث تخفي الهويةالنضالية للصورة تلك الملامح النسوية والإنسانية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بالتباساتها المتعددة إن لم يكن بتشظياتها وانشطاراتها</w:t>
      </w:r>
      <w:r w:rsidRPr="00EA568A">
        <w:rPr>
          <w:rFonts w:asciiTheme="minorBidi" w:hAnsiTheme="minorBidi"/>
          <w:sz w:val="28"/>
          <w:szCs w:val="28"/>
        </w:rPr>
        <w:t xml:space="preserve"> . 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16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ومن بعض الإسهامات الهامة الأخرى في ذلك الاتجاه على سبيل المثال الحصر ما قدمته سحر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خليفة في عدد من أعمالها الروائية وخاصة في رواية الصبار (1976 (وعباد الشمس (1984</w:t>
      </w:r>
      <w:r w:rsidRPr="00EA568A">
        <w:rPr>
          <w:rFonts w:asciiTheme="minorBidi" w:hAnsiTheme="minorBidi"/>
          <w:sz w:val="28"/>
          <w:szCs w:val="28"/>
        </w:rPr>
        <w:t xml:space="preserve"> ,(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وبعض الصور التي حملتها روايتها اللاحقة مثل رواية باب الساحة (1990 ,(وروايتهاالأخيرة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ربيع حار(2004 .(وإن كان الباحث في صورة المرأة في أعمال سحر لمرحلة التسعينات , مع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ضرورة الانتباه للتحولات المرحلية سواء في مسار القضية الفلسطينية التي تشكل مسرح العمليات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لتلك الأعمال أو في تطورات المواقف , الرؤية , والأسلوب لتجربة اللكاتبة يجد أنه رغم توجهها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تقديم صورة الوجه الحديدي للمراة في النضال كما هي في عباد الشمس فإن تلك الصورة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إعادة قراءتها تفضح عن تشكيك مبكر في مطلقية تلك الصورة البطولية . وهذا ما يجعل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أخرى تخرج من معطف صورة المرأة المناضلة كما قدمتها خليفة وهي صورة المرأة المتعددة</w:t>
      </w:r>
      <w:r w:rsidRPr="00EA568A">
        <w:rPr>
          <w:rFonts w:asciiTheme="minorBidi" w:hAnsiTheme="minorBidi"/>
          <w:sz w:val="28"/>
          <w:szCs w:val="28"/>
        </w:rPr>
        <w:t>/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المتشظية كما سنناقشها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وقد أضافت عدد من الكاتبات العربيات أخيلة أخرى لصورة المرأة المناضلة. ومنها أخيلة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الرومانسية , المرأة الأم , المرأة العاشقة أو المرأة المتسلطة, المتعصبة أو المناضلة المخذولة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المنكسرة أو سواها من الأخيلة ومن أمثلة تلك الصور ما اجترحته رجاء نعمة في روايتها كانت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المدن ملونة , وعلوية صبح في مريم الحكايا وغادة السمان ونجوى بركات في روايات كل منهما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 الحرب اللبنانية , وكذلك عدد من قصائد الشاعرة الفلسطينية روز شوملي وقبلها الشاعرة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البحرينية حمدة خميس . وفي قصيدة لروز بعنوان غيمة أم أمرأة واحد من تنوعات تلك الصورة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المناضلة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رقتها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تكسر ضلعا كلما سارت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صلابتها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تواصل المسير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عندما انكسر آخر ضلع لها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قالت: لأخلع هذا الصدر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وأواصل عارية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وتعد أنسنة صورة المرأة في الإبداع الأدبي نجاحا للكاتبة العربية في خلع "الصورة القدسية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الملائكية" عن المرأة بموروثها النمطي في ذاكرة الوجدان الجماعي, فهي وإن كانت تقوم بدور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17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نضالي ليس مطلوبا منها أن تكون صورة طبق الأصل عن المجدلية. فصورة المرأة المناضلة هنا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يعاد صياغتها إبداعيا دون العودة لمرجعية تلك الأوعية القديمة الواقرة في ذاكرة الوجدان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الجماعي التي كانت ترى صورة إيجابية للمرأة إلا إذا نزعت عنها سماتها البشرية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المستلبة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لعل لو أن باحثا عني بتسجيل الجانب الإحصائي لهذه الصورة من صور المرأة العربية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الإبداع الأدبي الذي انتجته الكاتبة العربية لوجد أن معظم تلك الأعمال الأدبية لم تخلو بصورة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أخرى من تلك الصورة فيما قد تزيد نسبته على 80 .%فلا يخلو عمل إلا فيما ندرخاصة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مجال السرديات الأدبية /قصة قصيرة , رواية , سيرة , شهادات أدبية من تلك الصورة بل أنه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حتى في المجال الشعري وهو مجال في رأيي شخصيا أكثر شفافية من حمل لك الصورة المجعدة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اجتماعيا كأشرعة علجتها العواصف لم ينجو من الإرهاق الجمالي بتعبير .سلمى خضرا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الجيوسي ومن الضجر الاجتماعي الذي لحق بتلك الصورة عن المرأة العربية لفرط تكرارها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والأنكى أنه لتكرار هذه الصورة من ناحية ولتبعات انتشارها من الناحية الأخرى خطورة ذات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حدين . فمن ناحية نجد أن تكرار تلك الصورة قد أعطى ذاكرة الوجدان الجماعي نوعا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المصل أو ما يشبه اللقاح ضدها أو ضد التأثر بما تجأر به من شكوى. ومن ناحية أخرى فإن تلك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الصورة قد خلقت تداعيات في ذاكرة الوجدان الجماعي تلتقي مع بعض صور المرأة في نماذج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التصو الجاهلي التي ناقشناها آنفا/ صورة المرأة المعشوقة من حيث اتسام تلك الصورة بالضعف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أوالغواية التي تنسب بحسب ذلك النموذج إلا لعامل الأنوثة البيولوجي للمرأة مما خلق مقابل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حالة المناعة ضد هذه الصورة حالة إدمانية مقابلة في الذاكرة الوجدانية العامة تستمرء استمرار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هذه الصورة وتستمتع بما تبديه من استلاب للمرأة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وقد يكون لنزار قباني نصيب الأسد في تحمل أوزار الانتشار الهشيمي لصورة المرأة المستلبة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بالمعنيين السلبي والايجابي للأوزار, وإن كان شعره خاصة في مسيرته الشعرية الأولى قد عمل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تأجيج الحالة الثانية دون الأولى من أمثال قصيدة " أيظن " "حبلى " "اللحن الفرنسي " والكيفية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العشقية التي قدمها بها شعريا مما عاد بالمرأة إلى نقطة البداية كمعشوقة أو كموضوع إلهامي ليس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إلا. هذا دون أن تعني هذه الإشارة اختزال للتجربة الشعرية المتعددة الابعاد للشاعر ولاضافاته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18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الغير مسبوقة لعناصر ماء الشعر في هذا النقطة النقدية. كما أن هذا يعني أن هذه صورةالمرأة</w:t>
      </w:r>
      <w:r w:rsidRPr="00EA568A">
        <w:rPr>
          <w:rFonts w:asciiTheme="minorBidi" w:hAnsiTheme="minorBidi"/>
          <w:sz w:val="28"/>
          <w:szCs w:val="28"/>
        </w:rPr>
        <w:t>/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المستلبة لم تعبر عنها الكاتبة العربية قبله وبعده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وهنا أحدد القول بأن هذه الصورة وبكل ما قد يؤخذ عليها من مآخذ النقد الاجتماعي والنقد النسوي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والنقد الإبداعي أيضا قد نالت من الكاتبة العربية عناية شديدة في محاولة جادة للتنوع في تناولها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وإن كان بعض هذا التنويع يرتبط بالمرحلة التاريخية للأثر الأدبي, فإن التصاعد المرحلي لم يكن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شرطا ملازما لتحديد نوعية هذه الصورة إلا بقدر نسبي. غير أننا نرى إمكانية تحييد البعد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المرحلي في التحليل إذ يخفى تدخل بصمات المرحلة التاريخية للعمل في تحديد بعض ملامح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تلك الصورة وإن كان أمر ذلك التنوع في صورة المرأة المستلبة قد يتعلق على تفاوت باختلاف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البيئات الاجتماعية في الوطن العربي واختلاف وتيرة تحولاتها أكثر من مجرد تعلقه بتعاقب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المراحل التاريخية بحد ذاته. ففي دراسة عن القصة القصيرة وتطورها في كتابة المرأة السعودية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(</w:t>
      </w:r>
      <w:r w:rsidRPr="00EA568A">
        <w:rPr>
          <w:rFonts w:asciiTheme="minorBidi" w:hAnsiTheme="minorBidi" w:cs="Arial"/>
          <w:sz w:val="28"/>
          <w:szCs w:val="28"/>
          <w:rtl/>
        </w:rPr>
        <w:t>حيث أن القصة القصيرة أكثر الأشكال الأدبية استقطابا لمعظم الكاتبات السعوديات مقارنة بالشعر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أو الرواية), تقدم سعاد المانع ثلاثة أجيال من الأصوات القصصية من مرحلة الستينات 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التسعينات. وتص من خلال تحليلها لنماذج متعددة منها إلى استنتاجات عدة نجد فيها ما يشير 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تطور حركة تلك الصورة داخل رحم المرحلة. فهي وإن قالت بأن الإطار المهيمن على كتابات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المرأة في كل الفترة هو تبني مشكلات المرأة والدفاع عنها فقد وضعت يدها على ما اعترى تلك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الصورة من تغير واختلاف في زوايا النظر وفي تقنيات السرد معا.( المانع , 2002 :149</w:t>
      </w:r>
      <w:r w:rsidRPr="00EA568A">
        <w:rPr>
          <w:rFonts w:asciiTheme="minorBidi" w:hAnsiTheme="minorBidi"/>
          <w:sz w:val="28"/>
          <w:szCs w:val="28"/>
        </w:rPr>
        <w:t>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أن باستطاعة الباحث أن يجد أن البدايات كانت أكثر تمثيلا لتلك الصورة في أشكال مطمأنة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حيث لعب التصاعد المرحلي دورا وإن كان نسبيا, بما يشي بالمراوحة التاريخية التي يعيشها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الوطن العربي, رفع وتيرة القلق والتساؤل حول طمأنينة هذا الصورة أو الرضى بتطامنها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فعلى سبيل المثال بينما تبدي سلمى حفار الكزبري إطمئنانا تجاه الصورة النمطية للمرأة ضمن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منظومة الواقع الاجتماعي في عملها عينان من إشبليا (1965 ,(فإن تلك الصورة صورة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المستلبة في رواية مسك الغزال لحنان الشيخ(1989( هي صورة تتأرجح بين التواطأ وبين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الجبرية الاجتماعية, بينما تختلف رضوى عاشور في روايتها (خديجةوسوسن (1989 (فتجعل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انكسار المرأة حالة إدانة لخيارات فئة اجتماعية معينة. فالمرأة تعود في استلابها مجرد "ولية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مهيضة الجناح" بل تصي رمزا وتجسيدا معا لجبروت وانكسار شريحي في المجتمع. ومع ذلك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فهناك من يرى أن الصورة المستلبة للمرأة العربية ظلت حبيسة التكرار وفي هذا تقول ليلى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الصالح أن الأديبة العربية من خلال تجسيد العديد من كتاباتها لما تسمية بصورة المرأة المستسلمة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استعارت صورتها من الصورة العامة الشائعة عن المرأة في الأدب عامة. وقد كرس بعض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الكاتبات العربيات هذا الصورة السلبية. وفي هذا تقول " فصورة المرأة هي الزوجة الراضخة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والأم المضحية والحبيبة المتخبطة في عواطفها , البنت المرتعشة أمام الأب أو الأخ ,والعاشقة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النواحة والمرأة التي تستطيع الفكاك من أن الرجل هو العالم" (الصالح,2001: 93 .(وهي إذ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تقول بأن هذه صورة ساهم في رسمها الكثير من الكاتبات العربيات فإنها في قراءتها المعنية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بالإبداع القصصي في الخليج تسوق عدة أمثلة لكاتبات مختلفات الأجيال من المنطقة فترى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سبيل المثال أن كل من سارة واف, سلمى مطر سيف (الإمارات),فوزية الرشيد , منيرة فاضل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(</w:t>
      </w:r>
      <w:r w:rsidRPr="00EA568A">
        <w:rPr>
          <w:rFonts w:asciiTheme="minorBidi" w:hAnsiTheme="minorBidi" w:cs="Arial"/>
          <w:sz w:val="28"/>
          <w:szCs w:val="28"/>
          <w:rtl/>
        </w:rPr>
        <w:t>لبحرين),ثريا البقصمي ,خولة القزويني (الكويت), بدرية البشر, شريفة الشملان (السعودية) قد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ساهمن في بعض أعمالهن القصصية في تكريس تلك الصورة "المهيضة" في الذاكرة. على 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ذلك ليس إلا النصف المظلم من الصورة إذ تشير الصالح إلى عدد من الكاتبات الخليجيات بما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فيهن عينة من أولئك الكاتبات أنفسهن كفوزية رشيد في قصتها(حكاية لم تنته) ممن شاركن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نحت صورة المرأة المتمردة ليس على المجتمع وقيمه القامعة فقط بل على الصورة المستلبة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نفسها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وفي هذا بد من الإقرار بتعدد بطانات الصورة المستلبة للمرأة في الإبداع الأدبي للكاتبة العربية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فهي تتنقل من التقاط صورة الاستلاب المتمثلة في العلاقات اللامتكافئة بين المرأة والرجل 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علاقة القهر أمام سطوة البناء الاجتماعي وآلياته كالعادات والتقاليد والبنى القبلية أو الطائفية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أوالطبقية والأبوية كوسمية التي تخرج من البحر في عمل ليلى العثمان المبكر لتقدم شفرة أخرى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شفرات التعالق والالتباس بين صورة المرأة المستلبة وبين الواقع. وفي تنويعات الصورة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المستلبة للمراة العربية فإننا سنجد أن الروائية والقاصة السعودية قماشة العليان قد كانت شديد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الوفاء في روايتها أنثى العنكبوت(2000 (للمعنى الحرفي لذلك المثل السعودي المحلي الذي يقول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lastRenderedPageBreak/>
        <w:t>"</w:t>
      </w:r>
      <w:r w:rsidRPr="00EA568A">
        <w:rPr>
          <w:rFonts w:asciiTheme="minorBidi" w:hAnsiTheme="minorBidi" w:cs="Arial"/>
          <w:sz w:val="28"/>
          <w:szCs w:val="28"/>
          <w:rtl/>
        </w:rPr>
        <w:t>اكسر للبنت ضلع ينبت لها عشرة" إلا أننا نظن في نفس الوقت أنه قد يكون خانها استلهام تلك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الإيحاءات الواعدة المبطنة "نمو الاضلاع التكاثري" بما تحمله من شحنات التحول إلى سيمفونية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رفيف الأجنحة التي يمكن أن تقف كنقيض للوعيد السافر في المثل. ولذا فبقدر ما نجحت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قماشة في أن تخلق سرديا ذلك الجو الداكن الكامد من ألوان التضيق والتكميم الذي يرمز بكل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المعاني ويجسد بكل الأشكال صورة المراة المستلبة , قليلة الحيلة المغلوبة على أمرها فأنها لم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تسمح لما يكفي من الهواء ليمر بين أخيلة نساء روايتها وبين صورة المرأة المستلبة في ذاكرة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الوجدان الجماعي, فلم نسمع خفقات تلك الأضلع وهي تنبت واحدا تلو الآخر كلما كسر واحدا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منها, بما جعل الصورة تحيل إلى وتتطابق مع صورة المرأة الموؤدة في التصور المرجعي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النمطي. دون أن يمنع ذلك من الإشارة إلى ما في العمل من إيماءات وأن كانت تبدو واهنة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استلال خيط الأسئلة حول تلك الصورة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جدل صورة المرأة المستلبة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"</w:t>
      </w:r>
      <w:r w:rsidRPr="00EA568A">
        <w:rPr>
          <w:rFonts w:asciiTheme="minorBidi" w:hAnsiTheme="minorBidi" w:cs="Arial"/>
          <w:sz w:val="28"/>
          <w:szCs w:val="28"/>
          <w:rtl/>
        </w:rPr>
        <w:t>هل المؤدة تسأل بأي ذنب قتلت أم أنها إعادة إخراج لصورة تتأرجح بين موقع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الضحية وبين توزيع دمها في عدد الجهات؟</w:t>
      </w:r>
      <w:r w:rsidRPr="00EA568A">
        <w:rPr>
          <w:rFonts w:asciiTheme="minorBidi" w:hAnsiTheme="minorBidi"/>
          <w:sz w:val="28"/>
          <w:szCs w:val="28"/>
        </w:rPr>
        <w:t>"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يبقى أنه بد من لفت النظر إلى أنه بينما قد تلقى هذه الصورة/المرأة المستلبة تسامحا نقديا حين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يرسمها الرجال للنساء في مختلف الأجناس الأدبية , كما قد تجد تبريرا في نقطة العماء التاريخي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أوالحس الفحولي الذي قد يعاني منه الرجل أو يتمتع به حين يكتب عالم النساء الذي يراه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الغالب إلا من وراء حجاب بمعناه الرمزي والتجسييدي, وهذا الموقف يمتد على سبيل مما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قدمه طه حسين في دعاء الكروان في خمسينات القرن الماضي إلى ماقدمه يوسف المحيميد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رواية القارورة (2004 , (فإن هذه الصورة/صورة المرأة المستلبة حين كتبها المرأة عن نفسها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وعن واقع النساء في إبداعها الأدبي تصير نقطة إشكالية وتتحول إلى مثار جدل واختلاف سواء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مسألة الأشكال الأدبية أو في مسألة المضمون الاجتماعي والبعد التاريخي لطرحها. وفي هذا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فإنه من المهم ملاحظة تعدد الآراء النقدية في قراءة صورة المرأة المستلبة أو المغلوبة على أمرها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فيما تطرحه الكاتبات العربيات. فبالإضافة إلى القراءة السابقة التي ناقشناها أعلاه مما انشغلنا فيه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بالبحث في انعكاسات تلك الصورة على الذاكرة الوجدانية أكثر من الانشغال بموقع الكاتبات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الخطاب حين إنتاج تلك الصورة, فإننا نشير لى قرائتين أخريين جرى انتخابهما من القراءات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المتعددة لتلك الصورة. يرجع هذا الاختيار تحيديا نظرا لما يظهره الجمع بينهما من تباين نقدي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قراءة صورة المرأة المستلبة في الإبداع الأدبي الذي قدمته الكاتبة العربية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الرأي الأول يأتي في سياق كتاب "الحريم الثقاف بين الثابت والمتحول" لسالمة الموشي رغم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تحفظنا على الكيفية التي تمت فيها قراءة بعض التجارب الإبداعية من المادة الميدانية للكتاب حيث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تعرضت للاختزال والإجتزاء وإخراجها من سياقاتها بغرض تعضيد المقولة النقدية التي بني عليها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الكتاب. إلا أنه من خلال مقولة الحري الثقافي التي تشكل العامود الفقري للكتاب يمكن أن نقرأ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رأي الكاتبة النقدي في صورة المرأة المستلبة . إذ ترى أن تلك الصورة المستلبة للمرأة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الإبداع الأدبي الذي تقدمه المرأة (وإن لم تستخدم بطبيعة الحال نفس المصطلح) ماهي إلا أحد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الأعمدة الرئيسة التي تؤسس لحريم ثقافي. وهذا الحريم الثقافي يقوم عن طريق البوح التراجيدي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داخل المحتبس بتوسيع المفهوم التاريخي للحريم. فيعمل على شرعنةعملية التبعية في علاقة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النوع</w:t>
      </w:r>
      <w:r w:rsidRPr="00EA568A">
        <w:rPr>
          <w:rFonts w:asciiTheme="minorBidi" w:hAnsiTheme="minorBidi"/>
          <w:sz w:val="28"/>
          <w:szCs w:val="28"/>
        </w:rPr>
        <w:t xml:space="preserve"> (Relations Gender (</w:t>
      </w:r>
      <w:r w:rsidRPr="00EA568A">
        <w:rPr>
          <w:rFonts w:asciiTheme="minorBidi" w:hAnsiTheme="minorBidi" w:cs="Arial"/>
          <w:sz w:val="28"/>
          <w:szCs w:val="28"/>
          <w:rtl/>
        </w:rPr>
        <w:t>بتكريس العزل التاريخي الذي تعيشة المرأة على المستويين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الاجتماعي والإبداعي سواء باستعارة صوت الرجل (اللغة الذكورية) في الكتابة / أو باستعارة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رؤيته الأبوية التي تستند على البنية البطريكية</w:t>
      </w:r>
      <w:r w:rsidRPr="00EA568A">
        <w:rPr>
          <w:rFonts w:asciiTheme="minorBidi" w:hAnsiTheme="minorBidi"/>
          <w:sz w:val="28"/>
          <w:szCs w:val="28"/>
        </w:rPr>
        <w:t xml:space="preserve"> patriarchy </w:t>
      </w:r>
      <w:r w:rsidRPr="00EA568A">
        <w:rPr>
          <w:rFonts w:asciiTheme="minorBidi" w:hAnsiTheme="minorBidi" w:cs="Arial"/>
          <w:sz w:val="28"/>
          <w:szCs w:val="28"/>
          <w:rtl/>
        </w:rPr>
        <w:t>في تحديد سلم العلاقات ضمن 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يعرف بعلاقات القوى</w:t>
      </w:r>
      <w:r w:rsidRPr="00EA568A">
        <w:rPr>
          <w:rFonts w:asciiTheme="minorBidi" w:hAnsiTheme="minorBidi"/>
          <w:sz w:val="28"/>
          <w:szCs w:val="28"/>
        </w:rPr>
        <w:t xml:space="preserve">( Power of Relations, ( </w:t>
      </w:r>
      <w:r w:rsidRPr="00EA568A">
        <w:rPr>
          <w:rFonts w:asciiTheme="minorBidi" w:hAnsiTheme="minorBidi" w:cs="Arial"/>
          <w:sz w:val="28"/>
          <w:szCs w:val="28"/>
          <w:rtl/>
        </w:rPr>
        <w:t>أو عن طريق الإغراق في تناول مشاغل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سكان المحتبس من النساء والانغلاق على حيزهن الخاص. . ويتم ذلك بحسب رأي الموشي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عملية تكرار رتيبة تعيد معمار النسق الاجتماعي والثقافي الذي يحول الثابت إلى استيهام لتحول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المستحيل تحققه في ظل المواظبة على التعايش مع شروط النسق والكتابة من منطلقات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خطابه. وهي إذ تختص بهذا الموقف النقدي معظم نتاج الكاتبات السعوديات تحديدا دون ذكر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لكاتبات عربيات ودون تمييز يذكر بين أبداع وإتباع , فإنها في معرض التعليق على بعض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القصص التي تنتخبها كعينة على هذا الرأي تقول " أيا كان خطاب الكاتبة بمعاييره ولغته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سياقات القص فإن جوهر القص الخارج من لحظة الإنمحاء مغيبا يعيد صوغ الأزمنة القاهرة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ليتصالح معها لذلك فإن تمرير سياق الحكي ليس التكنيك الذي خدم خطاب نص يعمل على 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يكون مطلبا ضروريا لاستنطاق خصوصية المحو. كما أنه لم يكن نص معاني لها صلة بتفكيك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استبدادية علاقة الإنسان/الأنثوي بالقاهر في بعده الكلي بقدر طرحه وصفيا" (الموشي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,1425</w:t>
      </w:r>
      <w:r w:rsidRPr="00EA568A">
        <w:rPr>
          <w:rFonts w:asciiTheme="minorBidi" w:hAnsiTheme="minorBidi" w:cs="Arial"/>
          <w:sz w:val="28"/>
          <w:szCs w:val="28"/>
          <w:rtl/>
        </w:rPr>
        <w:t>هـ:73 .(وبهذا الرأي في حالة تعميمه على منتج صورة المراة المستلبة أو المغلوبة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أمرها في الفضاء العربي فإن تلك الصورة تمثل عجز الكاتبة العربية عن خلق وعي بديل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ولكنه يمثل عجزا عن التحول من ذات مقموعة إلى ذات مبدعة ولو على مستوى تخيلي. وهذا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عدا عن أنه ينافي الطاقة التفكيكية للإبداع التي أثبتت تاريخيا قدرتها على اختراق أعتى الانماط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المستتبة , فإنه يحيل إلى نفس منطلقات الخطاب مطرح النقد والذي يصر على ألا يرى في "كلام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" </w:t>
      </w:r>
      <w:r w:rsidRPr="00EA568A">
        <w:rPr>
          <w:rFonts w:asciiTheme="minorBidi" w:hAnsiTheme="minorBidi" w:cs="Arial"/>
          <w:sz w:val="28"/>
          <w:szCs w:val="28"/>
          <w:rtl/>
        </w:rPr>
        <w:t>المرأة إلا مجرد "ثرثرة نسوان ". ولذا فهو عندما يشير إلى قدرة الكلام على خلق الحقائق فإنه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يتساءل عن طاقة الكلام كسؤال" ماذا نفعل بالكلمات " ولكنه يذهب مباشرة إلى "تذكير الكلام</w:t>
      </w:r>
      <w:r w:rsidRPr="00EA568A">
        <w:rPr>
          <w:rFonts w:asciiTheme="minorBidi" w:hAnsiTheme="minorBidi"/>
          <w:sz w:val="28"/>
          <w:szCs w:val="28"/>
        </w:rPr>
        <w:t>"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"</w:t>
      </w:r>
      <w:r w:rsidRPr="00EA568A">
        <w:rPr>
          <w:rFonts w:asciiTheme="minorBidi" w:hAnsiTheme="minorBidi" w:cs="Arial"/>
          <w:sz w:val="28"/>
          <w:szCs w:val="28"/>
          <w:rtl/>
        </w:rPr>
        <w:t>تذكير الكتابة" باستبعاد كلام النساء من دائرة القدرة على الفعل. بما يشير إلى تعاطف ضمني مع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المقولة الاجتماعية الشهيرة "كلام رجال " بمعنى أنه "قول وفعل" كنقيض لكلام النساء الذي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يتعدى النظر إليه على أنه حالة من التهويم</w:t>
      </w:r>
      <w:r w:rsidRPr="00EA568A">
        <w:rPr>
          <w:rFonts w:asciiTheme="minorBidi" w:hAnsiTheme="minorBidi"/>
          <w:sz w:val="28"/>
          <w:szCs w:val="28"/>
        </w:rPr>
        <w:t xml:space="preserve">. 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مقابل هذا الموقف "المتعالي" على تلك الصورة برمتها دون تمحيص تعدد احتمالاتها يقدم معجب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الزهراني من منظور حواري</w:t>
      </w:r>
      <w:r w:rsidRPr="00EA568A">
        <w:rPr>
          <w:rFonts w:asciiTheme="minorBidi" w:hAnsiTheme="minorBidi"/>
          <w:sz w:val="28"/>
          <w:szCs w:val="28"/>
        </w:rPr>
        <w:t xml:space="preserve"> dialogic </w:t>
      </w:r>
      <w:r w:rsidRPr="00EA568A">
        <w:rPr>
          <w:rFonts w:asciiTheme="minorBidi" w:hAnsiTheme="minorBidi" w:cs="Arial"/>
          <w:sz w:val="28"/>
          <w:szCs w:val="28"/>
          <w:rtl/>
        </w:rPr>
        <w:t>رأيا نقديا نقيضا للرأي السابق. فهو يرى أن هذه الكيفية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الكتابة التي تجترحها النساء في إظهار استلاب المرأة أمام جبروت المجتمع وعاداته وتقاليده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ومرجعياته البشرية (الذكورية) التي تصدر أحكاما قيمية انتجت ظلما تاريخيا وقع على المرأة ولا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زالت تعاني من ملاحقته لها لتحجيمها وهضمها ابسط الحقوق حتى بعد أن تعلمت وعمل هي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كتابة احتجاجية. وهو في هذا يميز بين كتابة ليس لها أفق أبعد من مجرد البوح بمعاناتها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والاحتفاء بدور الضحية وبين كتابة تأتي محملة بعلامات ورموز ودلالات تحمل رؤية خلافية مع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الخطاب المستتب وموقفا احتجاجيا على استمراره وإن بدت مشغولة بتقديم صورة المرأة المستلبة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أو المغلوبة على أمرها. وهو على سبيل المثال لايذهب إلى ما ذهبنا إليه في الرأي الذي قلنا به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 رواية أنثى العنكبوت لقماشة العليان ولكنه على العكس من ذلك يرى أن الكاتبة قدمت عملا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يعكس وعيا نقديا احتجاجيا. فما تكثيف لك الصور المستلبة للمرأة إلا لتصعيد احتجاجها وتحويله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مجرد خطاب مخالف ليس له إلا أن يخرج من حشرجات الحنجرة أو من شقوق الخطاب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السائد إلى فعل . فالكاتبة برأيه عندما تجعل الانتقام آخر صورة من صور الاستلاب التي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تعرضها الصورة تلوى الأخرى بتراجيدية سوداوية طوال الرواية فإن فعلها هذا يعبر عن مواجهة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اجتماعية تحولية وإن عد الخطاب الاجتماعي ذلك الفعل جريمة وربما عدته النظرة النقدية الغير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فاحصة مجرد إعادة إنتاج للصورة المستلبة ولم ترى في القدرة الإبداعية على تنويع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الاستلاب من طاقات احتجاج ونقض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إلا أنني قبل أن أنتقل للصورة التالية من صور المرأة في الإبداع الأدبي بد ان أشير إلى أن هذا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التنوع في قراءة صورة المرأة المستلبة إلى جانب أنه يعكس تعدد صورة المرأة المستلبة نفسها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وعدم تشابهها فإنه هنا يقف كمؤشر على تذبذب الإشارات والمعاني التي يمكن أن ترسلها تلك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الصورة إلى ذاكرة الوجدان الجمعي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• </w:t>
      </w:r>
      <w:r w:rsidRPr="00EA568A">
        <w:rPr>
          <w:rFonts w:asciiTheme="minorBidi" w:hAnsiTheme="minorBidi" w:cs="Arial"/>
          <w:sz w:val="28"/>
          <w:szCs w:val="28"/>
          <w:rtl/>
        </w:rPr>
        <w:t>صورة المرأة المتمردة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إذا كانت كثير من المراجع النقدية ومنها(غزول,2002 :234 (ترشح نازك الملائكة لموقع أول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خرج على منظومة العروض الشعري باجتراح قصيدة التفعيلة, وبذلك تعد نازك رائدة للتمرد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بمعناه الإبداعي في التاريخ الحديث للأدب بما حمله ويحمله ذلك من بذرة التمرد بمعناه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الاجتماعي أيضا فإن كوليت خوري هي واحدة من أوئل الكاتبات العربيات التي رسمت الملامح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الأولية لصورة المرأة المتمردة على الأقل في حيز السرد الروائي العربي من خلال روايتها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الأولى "ايام معه" (1958 .(ونعتقد أن كوليت خوري من خلال روايتها تلك كما من خلال روايتها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الثانية "ليلة واحدة" (1961 ( قد عملت على خلق صورة المرأة المتمردة كبديل لتلك الصور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النمطية التي ظلت راكدة طويلا في قاع الذاكرة الوجدانية الجماعية. مع ملاحظة أن تلك الصورة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المتمردة نفسها لم تكن تتسم باتساق تصاعدي . بينما رسمت الرواية الأولى صورة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المتمردة تمردا إيجابيا ليس على الصور القديمة وحسب وليس على المنظومة القيمية بما فيها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سلطة العادات والتقاليد ولكن أيضا على طبيعة العلاقات الاجتماعية وعلى تكافؤ العلاقة 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المرأة والرجل بما فيها العلاقة العاطفية الحميمة وأن اكتفت بمساءلتها ولم تخرج على سلطانها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فإن روايتها الثانية اكتفت بتقديم صورة المرأة المتمردة تمردا سلبيا يتعدى طلب الخلاص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الشخصي المؤقت في علاقات مستتبة وأبدية. وإذ قد يبدو أن عمل كولييت الأول لم يخل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موقف شبيه بتلك التي نقضت غزلها حيث جاء عنوان الرواية أيام معه يحمل في احتمال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احتمالات تحليله معنى الإقصاء بالإنمحاء في الآخر عن طريق تمويه الذات الأنثوية في ظل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الرجل, بما يؤكد حالة التوتر إن لم يشي بنوع من التردد في تقديم تلك الصورة المتمردة بالمعنى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الإيجابي وبمعنى مخالعة الخطاب المنتج لتلك الهرمية الغير عادلة بين طرفي العلاقة فإنه لم يكن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الصعب قراءة التمرد في الرواية من خلال محاولة كولييت الشرسة لاختراق الفضاء العام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بالإصرار على الالتحاق بعمل خارج المنزل وبكتابة مثل تلك الرواية. على أن تلك الملاحظات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يجب ألا تؤخذ بمعزل من السياق الزمني للعمل الذي تزامن معه في تلك الفترة أيضا عمل آخر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كان يبشر بنفس تمردي قد يكون أكثر إيغالا في البعد عن الاستفياء بظل الرجل . وقد كان ذلك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العمل وإن لم يحظى خارج سوريا بنفس شهرة أعمال كولييت هو عمل إنعام مسالمة في روايتها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الحب والوحل (1960) .(القاضي ,4:2002</w:t>
      </w:r>
      <w:r w:rsidRPr="00EA568A">
        <w:rPr>
          <w:rFonts w:asciiTheme="minorBidi" w:hAnsiTheme="minorBidi"/>
          <w:sz w:val="28"/>
          <w:szCs w:val="28"/>
        </w:rPr>
        <w:t xml:space="preserve"> 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ولا بد هنا من التوقف للإشارة بشكل خاص في سياق البحث عن الملامح الأولي لصورة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المتمردة من الإشارة مرة أخرى إلى تجربة لطيفة الزيات المبكرة في تقديم أعمال سردية في هذا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التوجه ومنها رواية الباب المفتوح التي تميزت بتقديم صورة المرأة المناضلة وصورة المراة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المتمردة معا في الإطار التاريخي لتلك المرحلة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غير أن هذه الدائرة من الضوء التصويري كانت قد شهدت واستمرت تشهد إتساعا فكان هناك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عدد من الأعمال الروائية والقصصية والشعرية المجايالة أو السابقة أو اللاحقة عن نفس الحقبة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التاريخية لعدد من الكاتبات العربيات التي تفاوت مشاركتها في التأسيس لصورة المرأة المتمردة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كانت هناك أعمال ليلى بعلبكي مثل روايتها أنا أحيا (1958 (حيث قدمت رمزها التمردي في تلك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الفتاة التي تجز شعرها الطويل وكأنها بذلك تريد أن تجسد صورة المرأة التي تجترأ على الدخول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إلى إطار الصورة التقليدية لتطلقها من محبس (الحريم ) فتجوب الفضاء الخارجي بحرية, تستقل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اقتصاديا بالعمل, تجرب المشيى في الشارع دون التلفت خلفها , تصادق وتعادي وتقرر مصيرها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بنفسها. وبنفس تلك الروح التمردية على الأطر الاجتماعية ومحدودية دورالمراة ضمنها جاءت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تواريخ متقاربة أو متلاحقة أعمال نجية العسال ومنها بيت الطاعة (1962 (وأعمال نوال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السعداوي ومن أهمها لتلك المرحلة مذكرات طبيبة (1967 (الذي وإن لم يشكل عملا إبداعيا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بالمعنى الأدبي وإن لم يقدم صورا تمردية بالمعنى السائد في الأعمال المجايلة فقد قدم محاولة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مبكرة لرحلة البحث في الهوية المطموسة للمرأة .وهو بهذا المعنى يشكل تمردا على حالة المحو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(</w:t>
      </w:r>
      <w:r w:rsidRPr="00EA568A">
        <w:rPr>
          <w:rFonts w:asciiTheme="minorBidi" w:hAnsiTheme="minorBidi" w:cs="Arial"/>
          <w:sz w:val="28"/>
          <w:szCs w:val="28"/>
          <w:rtl/>
        </w:rPr>
        <w:t>الصدة,217:2002 .(هذا بالإضافة بطبيعة الحال إلى أعمال أخرى عملت على حفر المجريات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الأولى لصورة المراة المتمردة مع تنويعات متعددة على ذلك التمرد من المطالبة بالحرية الفردية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للمرأة وعلاقة مغايرة مع الرجل وصلت بالعلاقة أحيانا إلى حدود الصراع إلى محاولة متنوعة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اخرى لإعادة رسم الذات الأنثوية في الذاكرة الوجدانية الجماعية بصورة تخالف الصورة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المستقرة, مما لامجال للتوقف عند تجاربها الإبداعية جميعها في محدودية هذه الورقة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غير أن ما ليس من بد من التوقف عنده في سياق الحديث عن الصورة المتمردة للمرأة العربية هو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التجربة الإبداعية الشعرية تحديدا. وذلك لما قدمه شعر المبدعة العربية من صور تمردية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مستوى الشكل الإبداعي خاصة. وفي هذا فأننا نأخذ في الاعتبار تلك المقولة النقدية القائلة بأن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معظم التجارب الشعرية التي خاضتها الشاعرات العربيات بداية من منتصف القرن العشرين ومن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عقد الستينات وصاعدا قد بدأت "ثورية" ,فاجترحت الشاعرة العربية على مستوى الشكل الفني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للشعر ما يشبه حرق المراحل (صبحي , 2002 ,45 .(ونحن هنا نرى أنه من معطف تلك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الثورية انسلت وتوالدت عددا من الصور التمردية للمرأة . فمن صورة التمرد الشعري للمرأة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بدخول ديوان الشعر العربي الذي تربع على عرشه الشاعر العربي وحده دهورا طويلة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باستثناءات قليلة بالكاد تعترف ببعضها إذا عرفتها ذاكرة الوجدان الجماعي /كالخنساء وولادة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وليلي الأخيلية واسماء أخرى تعد على الأصابع إلى التحول عن الإكتفا بدور الملهمة إلى موقع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الشاعرة المتفاعلة مع أوجه حياتية مختلفة في العشق, وفي الوطن, في كما في البطولات والموت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والحمل والولادة. وإذا كان قد نُُظر بكثير من الريبة والشك إلى موجة الإبداع الروائي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والقصصي الذي رسمت به الكاتبة العربية صورة المرأة المتمردة باعتباره تجاوزا للمقبول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الشهرزادي في ذاكرة الوجدان الجماعي الذي كان يكتفي بتصوير المغامرة الحياتية للرجل مع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25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إعطاء دور إلحاقي للمرأة فإن دخول المرأة إلى فضاء تجديد الشكل الشعري والخروج فيه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التقعيد الخليلي كان بحد ذاته يرسم صورة للمرأة المتمردة وإن اكتفت فيه المرأة بالهمس. فشاعرة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مثل ملك عبدالعزيز وخاصة في ديوانها الاول أغاني الصبار (1959 (وفي اعمال لاحقة لها مما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اتسم بالرومانسية الشفافية في تقديم حنينها التحرري وإن لم ينح إلى المصادمة في رسم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متمردة للمراة يمكن إلا اعتبارها رائدة في هذا الاتجاه الشعر التمردي أو التطاولي سواء قسنا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ذلك بمقياس النقد او بمقياس النظرة الاجتماعية في تصنيف شعرها. هذا مع ملاحظة أنه أنه نادرا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الإبداع الجيد على وجه التحديد ما يتآخى الشكل الإبداعي المتمرد مع مضمون مهادن او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مستسلم.ونفس الشيء يمكن أن يقال عن تجربة الشاعرة سعاد الصباح. فتجربة سعاد الصباح وإن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لم يكن في بواكير أعمالها كديوانها الأول لحظات من عمري (1964 إلا أنه في تلاحق أعمالها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الشعرية مثل في البدء كانت الأنثى(1988(والقصيدة أنثى..(1999 ,(تعتبر واحدة ممن أسسن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لرسم صورة تمردية للمرأة العربية. وهي وإن بمقياس نظري نسو قد قدمت شعرا مغرقا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عشقية تبعية للرجل فإنها بالقياس لما وقر في ذاكرة الوجدان الجماعي تعتبر قد أقدمت على خلق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 تمردية متطاولة سواء في تحولها من موقع الملهمة إلى موقع الشاعرة العاشقة المتشببة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خروجها على عامود الشعر بشعر التفعيلة أو في بعض المضامين الاجتماعية والسياسية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لشعرها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وفي قصيدتها بعنوان "رافضة" يمكن أن نرى لقطة متحركة لصورة المرأة المتمردة وعلاقتها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بسكون الذاكرة والواقع معا إذ تقول فيها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هذي بلاد تريد أمرأة رافضة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ولاتريد امرأة غاضبة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ولاتريد أمرأة خارجة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طقوس العائلة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هذي بلاد ريد امرأة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تمشي أمام القافلة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أما الشاعرة فدوى طوقان فإنها قد انفردت مبكرا بتقديم صورا تتعدد بطاناتها بالنسبة 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المرأة المتمردة. فهناك سبقها في تقديم صورة المرأة المتمردة على مستوى الشكل الشعري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وهناك صورة تمردها الوطني على الإحتلال وتمردها الأنثوي الذ جعل حبيسة الدار التي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حرمت من الذهاب إلى المدرسة وهي لم تتجاوز الثالثة عشرة تتحول إلى رمز يجوب العالم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26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 من المحيط إلى الخليج ويُخرج تلميذات المدارس على تلك الصورة النمطية للمرأة. وعلى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أهمية ذكر القراءة التي قدمتها شيرين ابو النجا من منظور نقدي نسوي من منظور النقد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الحضاري لعمل فدوى طوقان رحلة جبلية صعبة في هذا السياق التي كشفت فيها عن سلطة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الخطاب المستتب في تشويش أو اخفاء صور النساء في مقارنتها بين الصورة الشخصية الأنثوية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الحيية النائية لفدوى الطوقان مقابل صورتها الشعرية المتمردة(أبو النجا, 2002 :17 ( فإنه بد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ذكر شهادة تكشف عن تعدد بطانة الصورة المتمردة لأعمال فدوى على مستوى القول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الشعري وعلى مستوي تحريك الواقع. فقد كنتث شاهدة عل لحظة تلاحمية بين فتيات مدرسة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ثانوية عُمانية في مقاطعة بعيدة عن العاصمة مسقط وبين فدوى طوقان باعتبارها رمز شب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الطوق المضروب عادة حول أعناق النساء. كان ذلك على هامش مهرجان الخنساء الشعري الذي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عقد عام 1999 بعُمان, فتذكرتُ في تلك اللقطة كيف كانت تلك المرأة رمزا لاجيال سابقة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البنات عندما كنا في المدرسة نتبادل سرا في الفسحة القصيرة قصيدتها الحرية الحمراء. فكنا بينما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نقرأ في كتب المطالعة مستمد مما وقر من صور نمطية للمرأة في ذاكرة الوجدان الجماعي</w:t>
      </w:r>
      <w:r w:rsidRPr="00EA568A">
        <w:rPr>
          <w:rFonts w:asciiTheme="minorBidi" w:hAnsiTheme="minorBidi"/>
          <w:sz w:val="28"/>
          <w:szCs w:val="28"/>
        </w:rPr>
        <w:t xml:space="preserve"> "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زينب تطبخ " "سعاد تبكي" نطالع في قصائدها صورا غير معهودة للنساء. دون أن يعني ذلك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معادات تلك الأفعال الإنسانية من الطبخ إلى البكاء ولكنه كان يعني إطلاق عنان الخيال لتوليد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 جديدة للمرأة العربية عن مكنون الذاكرة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ولا نستطيع أن نختم الحديث عن ذلك الجيل الذي استهل رسم صورة التمرد للمرأة مع مطلع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الستينات دون الإشارة إلى صورة المرأة المتمردة في أعمال ثلاث نساء من مؤسسات الشعر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الحديث/ قصيدة تفعيلة وقصيدة نثر. هناك الشاعرة الفلسطينية سلمى الجيوسي المجايلة للشاعرة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فدوى طوقان وهي إن كانت قد انصرفت عن الشعر إلى تأسيس الصورة المتمردة للمرأة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المستوى الثقافي العام في النقد والترجمة والتراجم فقد كان ديوانها العودة إلى منبع الحلم</w:t>
      </w:r>
      <w:r w:rsidRPr="00EA568A">
        <w:rPr>
          <w:rFonts w:asciiTheme="minorBidi" w:hAnsiTheme="minorBidi"/>
          <w:sz w:val="28"/>
          <w:szCs w:val="28"/>
        </w:rPr>
        <w:t xml:space="preserve"> 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1960 (</w:t>
      </w:r>
      <w:r w:rsidRPr="00EA568A">
        <w:rPr>
          <w:rFonts w:asciiTheme="minorBidi" w:hAnsiTheme="minorBidi" w:cs="Arial"/>
          <w:sz w:val="28"/>
          <w:szCs w:val="28"/>
          <w:rtl/>
        </w:rPr>
        <w:t>من أوائل الأعمال التي نحتت شعريا ومضامين اجتماعية وسياسية صورة المرأة المتمردة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التي ترفض الاستسلام للاغلال وهي صورة تعطي انطباعا أوليا بقدراتها التقويضية لما وقر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 النمطية عن المرأة في ذاكرة الوجدان الجماعي . ومن لفتات شعرها الذي لم تنشر إلا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القليل منه بعد ذلك الديوان هذه الصورة التي تكتف بفعل التمرد الشعري بل تؤسس لبعد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تمردي آخر تحفر به الصورة البديلة</w:t>
      </w:r>
      <w:r w:rsidRPr="00EA568A">
        <w:rPr>
          <w:rFonts w:asciiTheme="minorBidi" w:hAnsiTheme="minorBidi"/>
          <w:sz w:val="28"/>
          <w:szCs w:val="28"/>
        </w:rPr>
        <w:t xml:space="preserve"> 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بلع الحوت القمر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27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وأحال السماء مأتما والقمر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واخترعنا سماءنا والقمر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وحفرنا طريقنا في الرجوم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براري الحجر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ودفنا الجنازة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هناك بطبيعة الحال تجربة الشاعرة العراقية الرائدة لميعة عباس عمارة كتجربة إضافية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مسار التمرد الشعري المطلة من ارض العراق في ديوانها الزاوية الخالية (1959 (وما تلاه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دواوين . هناك صورة المراة المتمردة التي تمثلها قصيدة النثر التي كتبتها الشاعرة سنية صالح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التي تزامنت مع تجارب التجديد الشعري في مجلة شعر ,وهناك تجربة الشاعرة أمل جراح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التي غمست يديها في قاع الحياة اليومية للنساء وفي ألمها الجسدي الشخصي من خلال عدد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أعمالها الشعرية حيث لم تكف عن المحاولات العنيدة لتقديم صورا بديلة للصورة النمطية للمرأة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وإن كانت قد قدمت صورة المرأة المتمردة في صورة غير الصورة الصارخة لتمرد النساء كما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رسمها عدد من الكاتبات العربيات اللاتي ظهرن فيما بعد. من صورها الشعرية المتمردة ذالك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التمرد الغاندي الشفيف هذا المقطع من قصيدة زهرة برية</w:t>
      </w:r>
      <w:r w:rsidRPr="00EA568A">
        <w:rPr>
          <w:rFonts w:asciiTheme="minorBidi" w:hAnsiTheme="minorBidi"/>
          <w:sz w:val="28"/>
          <w:szCs w:val="28"/>
        </w:rPr>
        <w:t xml:space="preserve"> 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فراشة تنام في الكهف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تحت صخرة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وراء الطيف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ينتظرها عنكبوت ليغزل خيوط الصيد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تلك صورتي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يأخذن من الغيم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قطرة مطر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يكتمل تناول صورة المرأة المتمردة كبديل لصورتها النمطية في ذاكرة الوجدان الجماعي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دون التوقف عند أحد التجارب الإبداعية التي نذرت كتباتها لانتاج هذه الصورة بأكثر أشكالها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مخالعة للذاكرة والصور القديمة . تعتبر تجربة غادة السمان داية في مجال إبداع القصة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القصيرة ولاحقا بالأشكال المتعددة التي اقترفتها للكتابة بما فيها كتابتها الشعرية علامة فارقة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تطور وتطاول بلورة ملامح الصورة المتمردة للمراة (رسلان,1995 :64 .(فقد غامرت غادة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بتقديم صورة المرأة المتمردة بعدد من أشكال التمرد التي تنوعت من العصيان الجسدي 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28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الجموح الروحي ومن تفكيك الذاكرة إلى تحطيم الحواجز المرئية والمستترة بين أفق الكتابة وبين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السقف الاجتماعي الخفيض كخوذة حديد تريد ان تنطبق على رأس الكاتبة/الكاتب. غير أن هذه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الروح الحرون التي حاولت غادة أن تتنفسها في وجه الوجدان الجماعي وإن أفلحت بالتواطأ مع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الحلم العربي ومع التوجه التمردي العام في الإبداع الأدبي بالعالم العربي ما بعد هزيمة 1967</w:t>
      </w:r>
      <w:r w:rsidRPr="00EA568A">
        <w:rPr>
          <w:rFonts w:asciiTheme="minorBidi" w:hAnsiTheme="minorBidi"/>
          <w:sz w:val="28"/>
          <w:szCs w:val="28"/>
        </w:rPr>
        <w:t xml:space="preserve"> 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نقل عدواها لكثير من كاتبات وكتاب السبعينات والثمانينات ممن جايلوها أو جاؤا بعدها كل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يحمل البصمات الخاصة للجينات التي يريد أو يأمل إضافتها على صورة التمرد ليس ببعده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النسوي وحسب بل ببعده الوطني والإنساني وببعده الإبداعي خاصة , فإنه بد من القول أنها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ربما لم تحظى بنجاح مماثل على مستوى تمثيل صورة المرأة المتمردة في غير شريحة ناحلة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الطبقة المتوسطة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ويبقى التأكيد أنه في المغرب العربي كما في المشرق العربي كانت سنة 67 تاريخا فاصلا مع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ماتلاها /عقد السبعينات والثمانينات لخروج عدد من أسماء النساء والتجارب الإبداعية القصصية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والروائية والشعرية التي بادرت إلى رسم المرأة في صورتها المتمردة على الصورة المستقرة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الذاكرة الجماعية والرائجة في لخطاب الشائع . وممن أشتغلن على رسم الصورة المغاير للمرأة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العربية بالمغرب العربي زينب الأعوج (الجزائر), فوزية شلابي (ليبيا) عروسية النالوتي, وفاء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عمران (تونس),مليكة العاصي(المغرب(برادة, 2002 :4-6</w:t>
      </w:r>
      <w:r w:rsidRPr="00EA568A">
        <w:rPr>
          <w:rFonts w:asciiTheme="minorBidi" w:hAnsiTheme="minorBidi"/>
          <w:sz w:val="28"/>
          <w:szCs w:val="28"/>
        </w:rPr>
        <w:t xml:space="preserve"> . 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• </w:t>
      </w:r>
      <w:r w:rsidRPr="00EA568A">
        <w:rPr>
          <w:rFonts w:asciiTheme="minorBidi" w:hAnsiTheme="minorBidi" w:cs="Arial"/>
          <w:sz w:val="28"/>
          <w:szCs w:val="28"/>
          <w:rtl/>
        </w:rPr>
        <w:t>صورة المتمردة : أجنحة وسقوف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سبع مامات بيضاء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سبع سحابات سوداء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سبع من الخيام طارت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أوتادها تدحرجت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وهي انتفضت من الرمل حتى التصقت بالسماء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تلك قصيدة الحدود للشاعرة ظبية خميس في مجموعتها الشعرية الأولى بعد تجربة السجن وتكشف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شهادات ومسيرة الكثير من الكاتبات العربيات عن المواجهات الشخصية والسياسية لعدد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الاتهامات الاجتماعية التي توجه إلى الكتابة وحسب بل وتطال الكاتبة وقد تمس تلك التهم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حياتهن اليومية والأدبية معا فمن تهمة غواية اللغة وتخريب بنيتها إلى تهمة التمرد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المؤسسات الاجتماعية والقيم السائدة إلى تهمة أن هناك من يكتب لهن. وهي تهم يشارك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حياكتها أكثر من تيار من أقصى اليمين إلى أقصى اليسار. ولو رجعنا على سبيل المثال ليس إلا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إلى تجربة ميسون صقر, زليخة أبو ريشة , فوزية الشويش, ظبية خميس , فوزية ابوخالد</w:t>
      </w:r>
      <w:r w:rsidRPr="00EA568A">
        <w:rPr>
          <w:rFonts w:asciiTheme="minorBidi" w:hAnsiTheme="minorBidi"/>
          <w:sz w:val="28"/>
          <w:szCs w:val="28"/>
        </w:rPr>
        <w:t>,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رجاء عالم, عالية شعيب, فوزية السندي , فاطمة مرنيسي , أحلام مستغانمي, فاطمة نديل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سعدية مفرح, جمانة حداد , سوزان عليوان , مرام المصري , ميرال الطحاوي , حنان الشيخ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هدى بركات , ليلى العثمان, لينا الطيبي وعدد آخر من الأسماء من خليج إلى محيط الوطن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 فإننا سنجد أن كل منهن قد طالتها تهمة التمرد بما تعدى بعضه العدائية للنص إلى حاكمة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الشخص. إلا ان إيراد هذه الملاحظة في هذا السياق ليس من قبيل "عرضحال" الكاتبة العربية وما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قد تدفعه من أثمان في اختيارها لجحيم الكتابة على جنان الاستبعاد ولكن ذكره يأتي لأن إخراج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تلك الصورة المغايرة من سياقها الأدبي وقذفها لترجم بحجارة الاستنكار الاجتماعي يكاد يشكل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ظاهرة اجتماعية أصبحت من صلب تلك الصورة الواقرة في تلافيف ذاكرة الوجدان الجماعي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مقاومتها الشرسة لاحلال صورا جديدة بديلة خاصة لو جاءت الصورة الجديدة بهيئات مخالعة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للمخيال المتحجر. وربما عن جدلية تلك الصور للمرأة العربية/المناضلة/المستلبة/ المتمردة تنتج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أجد</w:t>
      </w:r>
      <w:r w:rsidRPr="00EA568A">
        <w:rPr>
          <w:rFonts w:asciiTheme="minorBidi" w:hAnsiTheme="minorBidi"/>
          <w:sz w:val="28"/>
          <w:szCs w:val="28"/>
        </w:rPr>
        <w:t xml:space="preserve"> 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وقبل أن أنتقل عن صورة المرأة المتمردة في الإبداع الأدبي الذي انجزته الكاتبة العربية أرى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التأكيد على تعدد بطانات وأجنحة تلك الصورة المتمردة. فكانت تتكاثر وتمتد من التمرد على بنية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العلاقات الأبوية ومؤسساتها إلى تمرد على العادات والتقاليد المساندة لها, ومن التمرد على القرين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إلى التمرد على الذات ومن التمرد على لغة وقوالب الإبداع الأدبي الموروثة إلى التمرد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الخطاب السياسي والاجتماعي وتصوراته الثقافية بما فيها صورة النساء المتوارثة في ذاكرة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الوجدان الجماعي. وإن كانت قد راوحت تلك الصور بين صورة تمرد إيجابي يفجر طاقات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التحدي المختمرة طويلا تحت جلد المرأة العربية وبين صورة التمرد السلبي الذي كان يرمز 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الرفض الانسحابي. بل إن بعض ما قدمته الأعمال الأدبية خاصة على من امتداد فترة الستينات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والسبعينات وما تلاها والتي شهدت مدا تصاعديا (كما وكيفا) في الانتاج الأدبي للكاتبات العربيات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واتساعا في رقعة امتداده الجغرافي كان كما ذكرنا يأتي أحيانا محملا بحميات وآلام صورة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المستلبة في مخاض شاق لتوليد صورا بديلة تماهي التمرد الإبداعي بالتمرد الاجتماعي فتخلق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خطابا إبداعيا شكلا وموضوع يكتفي بتلبس او توسل الاشكال الأدبية دون تحولها إلى إبداع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كما يجعل الأدب عاملا معاضد يُرمم به الخطاب الضليع في طمس هوية المرأة صوته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 طريق الاكتفاء بطرح اسم المرأة على الأغلفة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أن من الجدير بالملاحظة الغير عابرة أنه يمكن أن تقرأ هذه الأعمال بأثر رجعي لما تم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تطويره اليوم على مستوى التنظير النقدي الحواري والتنظير النسوي لإبداعات النساء أو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مستوى طاقة الإبداع في تقويض الخطابات المسيطرة التي اكتشفت عبر تراكمات الوعي والتجربة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والعمل النظري على مدى النصف الثاني من القرن الماضي. كما أن الجدير بالملاحظة الغير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هامشية أيضا أن نقر بأن صورة التمرد تلك لم تكن بعيدة عن سيطرة التصور الليبرالي الغربي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لمفهوم التمرد بمعناه السياسي والاجتماعي لتلك المرحلة دون خلوه منه بمعناه الوجودي أيضا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ظل واقع التشابك والتعالق بين القوة والمعرفة في علاقة المجتمع العربي بذلك التصور الغربي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بعده الحضاري من ناحية وفي مركزية خطاب الهيمنة والاستشراق من ناحية أخرى (الصدة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,2002 :193 . ( </w:t>
      </w:r>
      <w:r w:rsidRPr="00EA568A">
        <w:rPr>
          <w:rFonts w:asciiTheme="minorBidi" w:hAnsiTheme="minorBidi" w:cs="Arial"/>
          <w:sz w:val="28"/>
          <w:szCs w:val="28"/>
          <w:rtl/>
        </w:rPr>
        <w:t>هذا ولابد من ملاحظة أخيرة وهي أن صورة المراة المتمردة في الإبداع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الأدبي الذي قدمته الكاتبة العربية تشمل صورة الاستربتيز لتلك الكتابات الجنسية الاستعراضية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لبعض الكاتبات العربيات مما يدخل في باب التمرد أو الأدب بقدر ما يحسب على التصوير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الفاضح</w:t>
      </w:r>
      <w:r w:rsidRPr="00EA568A">
        <w:rPr>
          <w:rFonts w:asciiTheme="minorBidi" w:hAnsiTheme="minorBidi"/>
          <w:sz w:val="28"/>
          <w:szCs w:val="28"/>
        </w:rPr>
        <w:t xml:space="preserve"> pornography . </w:t>
      </w:r>
      <w:r w:rsidRPr="00EA568A">
        <w:rPr>
          <w:rFonts w:asciiTheme="minorBidi" w:hAnsiTheme="minorBidi" w:cs="Arial"/>
          <w:sz w:val="28"/>
          <w:szCs w:val="28"/>
          <w:rtl/>
        </w:rPr>
        <w:t>ويبقى أن صورة المرأة المتمردة ببعدها الاجتماعي والإبداعي كانت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ولاتزال تقدم نفسها كحرف الحاء في كلمة حرية ومثل الف نافرة في كلمة في وجه الصورة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النمطية للمرأة العربية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المتعددة</w:t>
      </w:r>
      <w:r w:rsidRPr="00EA568A">
        <w:rPr>
          <w:rFonts w:asciiTheme="minorBidi" w:hAnsiTheme="minorBidi"/>
          <w:sz w:val="28"/>
          <w:szCs w:val="28"/>
        </w:rPr>
        <w:t xml:space="preserve"> 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في الاستدلال على ملامح هذه الصورة ولانقول هيئتها لأنها لازالت تتميز بلا نهائية هويتها بد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القول أنها صورة من الأجدى البحث عنها في التكوين في الاكتمال ,وفيما سيكون فيما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كان. وهي صورة ليست على النقيض من الصورة النمطية للمرأة وحسب بل إنها قد تبدو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تباين حتى مع من تلك الصور الجديدة التي ناقشنا. إذ تحيل صورة التعدد إلى معاني أقل ثباتا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وربما أكثر مراوغة واحتمالا للتحولات والإفلات باعتبارها تكتفي باستبدال صورة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المستتببه في ذاكرة الوجدان الجمعي كمثال مقدس أو مدنس بصورة تخلو هي أيضا من الترميز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المثالي كصورة المرأة المستلبة أو المناضلة او المتمردة ولكنها تقدم صورة متعددة بما تقف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محاولته عند حدود استبدال صورة قائمة بصورة أخرى مختلفة. بل إن الأمر يتعداه إلى استفزاز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تل الذاكرة بصور تتطلب منها الخروج على إطار الصورة بتغيير الصورة وإطارها معا. وهذا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يتطلب تغيير العين التي تنظر وليس تغيير الصورة وزوايا النظر فقط. كما أنه يعني فيما يعنيه 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الصورة المتعددة التي تتجرأ الكاتبة العربية اليوم على محاولة إدخالها في الإبداع الأدب هي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تقوم على محاولة تقويض بنية ذاكر الوجدان الجماعي وتفكيك الخطاب الذي تستند إليه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ويأتي هذا على خلاف الصور البديلة السابقة التي كانت تعمل على تغيير الصورة دون تغيير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البنية. على أنه يجدر الاعتراف بأن الاشتبكاك مع بنية الذاكرة ومع الخطاب المساند لها وليس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مع الصور النمطية وحدها لم يكن فعلا يمكن الشروع فيه لولا المرور بالمراحل السابقة التي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انتجت صورة المرأة في هيئتها المستلبة والمناضلة والمتمردة. والإضافة التي تقل أهمية أن هذا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النوع من التغيير الجذري أمرا بالغ الصعوبة ولم تزل منازلته في طور التسخين ليس من السهل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العثور على أعمال إبداعية استطاعت أن تُصفر الذاكرة المشحونة وتبدأ من النسيان أو من المنسي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والمهمل في تلك الذاكرة نظرا لتعارضه التاريخي مع الخطاب المهيمن</w:t>
      </w:r>
      <w:r w:rsidRPr="00EA568A">
        <w:rPr>
          <w:rFonts w:asciiTheme="minorBidi" w:hAnsiTheme="minorBidi"/>
          <w:sz w:val="28"/>
          <w:szCs w:val="28"/>
        </w:rPr>
        <w:t xml:space="preserve"> 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ومع أن معنى التعدد في إنتاج الصورة "المتعددة" للمرأة إبداعيا هو نفسه معنى متعدد يزيده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التداخل مع سؤال الهوية/هوية الإبداع الذي تنتجه الكاتبة وهوية الذات الكاتبة تعقيدا وتعددا فأن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التعدد هنا يأتي ليعني البحث في حالات التشظي والانشطار والانقسمات والتحولات لمقاومة الثبات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والأحادية والتنمذج في صورة المرأة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لقد تحدثت أكثر من كاتبة عربية في دد من الشهادات الإبداعية عن تجربة الكتابة أو في اللقاءات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الصحفية أو في المقابلات البحثية عن صورتها الشخصية المتشظية , وإن كان معظم الحديث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ذلك الحيز "الاستجوابي" أو الذي يخلو من حس الاستجواب قد اقتصر على كشف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التشظي في شكله اليومي البسيط الذي تعيش الكاتبات في توزع ذواتهن بين شجن الكتابة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وشحناتها الصاعقة ومتطلباتها الجنونية اللجوج وبين أدوارهن المنزلية كأمهات وزوجات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أوموظفات ليس إلا دون تقليل من تحديات ذلك التشظي . ومن هذا على سبيل المثال ما قالته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سمية رمضان بأن وقت الكتابة هو وقت مختلس وأنها تكتب دون التمزق بين الوقتين. وكذلك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ماأشارت إليه سلوى بكر بأن هناك عدة أدوار تتقاسم المرأة لتضعها في حالة انقسام بين قسوة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الواقع وبين أشواق ملامسة الجمال في الإبداع (قناوي 83:2000</w:t>
      </w:r>
      <w:r w:rsidRPr="00EA568A">
        <w:rPr>
          <w:rFonts w:asciiTheme="minorBidi" w:hAnsiTheme="minorBidi"/>
          <w:sz w:val="28"/>
          <w:szCs w:val="28"/>
        </w:rPr>
        <w:t xml:space="preserve"> .(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وإذا كان تحليل بعض الشهادات من منظور نسوي قد عمل على الكشف عن أوجه خرى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للصورة المتعددة التي تعريها عينة من تلك الشهادات التي أدلى بها كاتبات عربيات بما يشير إلى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تشهب ذات الكاتبة وبالتالي كتابتها بين الخاص والعام (أبو النجا,2002 :157,(فإن البحث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فعل الكتابة نفسه دون الاكتفاء بالشهادات التي قد تخلو من مهادنة سلطة الخطا السائد بالتستر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الاجتماعي على تمزقات الكتابة يشي بأن الأعمال الأدبية التي تجسد ذلك الفعل هي ربما تكون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أكثر جرأة شفافية وأشد رعونة في التعبير عن الانقسامات بين الخاص والعام وفي الكشف عن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أشكالا وابعاد مركبة أخرى للتشظي الذي تنطوي عليه أو بالأحرى تفصح عنه الصورة المتعددة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للمرأة في الإبداع الأدبي. وذلك في عملية تحدي لبنية ذاكرة الوجدان الجماعي سواء في صورها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النمطية الموروثة أو في الصور البديلة التي انتجت من مطلع الستينات دون أن تحقق نتيجة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جذرية في إزاحة الصورة المستتبة/الغائبة للمرأة العربية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ففي أعمال الإبداع الأدبي حيث تقترض الكاتبة الحرية من الفضاء التخيلي للكتابة نفسها فلا تبدو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كما في اللقاءات الصحفية أو الشهادات بأنها تتحدث عن صورتها الشخصية أو تقدم كتابات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اعترافية تظهر صورة المرأة المتشظية بشكل أكثر كشفا. وتلك الصورة المتخيلة في العمل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الأدبي إن مثلت واقع اجتماعي معين تتماس معه الكاتبة فإنها على أية حال تمثل في حقيقتها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"</w:t>
      </w:r>
      <w:r w:rsidRPr="00EA568A">
        <w:rPr>
          <w:rFonts w:asciiTheme="minorBidi" w:hAnsiTheme="minorBidi" w:cs="Arial"/>
          <w:sz w:val="28"/>
          <w:szCs w:val="28"/>
          <w:rtl/>
        </w:rPr>
        <w:t>الصورة الشخصية للكاتبة" أو هذه هي مكنزما الدفاع التي يخيل للكاتبة أنه بإمكانها أن تنافح بها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 حريتها الإبداعية في عالم يكف عن وضعها في موقف دفاعي وأحيانا دون أن يحفل بسما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دفاعها. ورغم أن الكتابة الأدبية تصير أحيانا مجالا للتلصص على الكاتبة لاستيهام ملامحها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وعلاقاتها كما يحدث حين يستخدم الأدب خاصة إذا كتبته أمرأة وسيلة لاستراق النظر إلى حياتها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الخاصة الحميمة أو العامة ولعد ضلوعها وإحصاء أنفاسها (بريوني, 2002 ,(فإن الكتابة الإبداعية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باجناسها الأدبية المختلفة نثرا أو شعرا تشف على يد عدد من الكاتبات العربيات عن صورة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المرأة المتشظية باشكالها المخاتلة والمتداخلة أو المنقسمة أو المنشطرة أو سواها من معاني التعدد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وصوره. وقد تظهر بشجاعة أو على استحياء متفاوت توتراتها وتناقضاتها وانجراحاتها وندوبها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الدائمة أو اندمالها المؤقت وأحلامها العضال أوكوابيسها . فيبدو وكأن كل منهن من زاويتها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عدة زوايا للبصر تنظر على مد البصر إلى مرايا متكسرة لترى الصورة المتخيلة وقد تحولت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إلى عدد كبير من الصور بحجم رذاذ البحر أو مسحوق الحنطة. بعضها يعكس وجوه طفولية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تلك القطع الصقيلة الصغيرة فيبدو كأنه وجه فتاة صغيرة ملطخ بالضحكات وحمرة الخجل يقطر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أسئلة وفضول أو كأنه وجه طفلة تخاف أن تكبر. بعضها يعكس وجهها على قطع مشروخة فيبدو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وكأن صاحبته شاخت قبل الأوان أو كأن وجه سيدة مسنة تكشف كل بصمة من البصمات التي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خطها الزمن عليه أسرار العمر ونفائسه المكتسبة بكد اليمين من الحكمة وحنكة التجارب.وبعضها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الآخر يلوح أطيافا متعددة من الإنكسار والانتصار والفوز الهزيمة او أحلامها. وبعضها يعكس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كعدة أسراب من النساء منسربة من مطر أو سراب. ولكنها صورة لنساء من حم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ودم تملك حق مساءلة كل ماسبقها من صور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ومن خلال قراءة تحليل بعض أعمال المادة البحثية التي تكشف الصورة المتعددة للمرأة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الإبداع الأدبي الذي انتجته الكاتبة العربية يمكن أن نستخلص عددا من التشظيات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الانشطارات والانقسامات والتضادات والتناقضات التي دخل الكاتبة العربية يدها في اشتبكاتها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وانفصالاتها إلى ما فوق رمانة الكتف لترسم بقلمها بمشتركات العقل والقلب تلك الصورة المتعددة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للنساء التي لايزال الخطاب السياسيي والاجتماعي والثقافي السائد يحاول حماية بنية ذاكرة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الوجدان الجماعي من قوتها التفتيتية. وهنا نناقش بعض أوجه تلك الصورة المتعدد كما تعكسها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عدة أشكال من التشظيات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بين الفرد والجماعة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بين الانتماء والإغتراب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الحضاري بين الذات والآخر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بين حرية الإبداع وبين كمين المكان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التتشظي بين أظلاف الأزمنة الماضي/الحاض /المستقبل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بين الشكل والمضمون الذي يعبر عنه سؤال لإبداع في تأشكله مع الواقع ومع أشكال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الكتابة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في العلاقة بين المرأة والرجل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بين المرأة والمرأة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بين ذوات الكاتبه نفسها والانقسام بينها وبينها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بين لعاطفي والعقلي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بين العام والخاص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- </w:t>
      </w:r>
      <w:r w:rsidRPr="00EA568A">
        <w:rPr>
          <w:rFonts w:asciiTheme="minorBidi" w:hAnsiTheme="minorBidi" w:cs="Arial"/>
          <w:sz w:val="28"/>
          <w:szCs w:val="28"/>
          <w:rtl/>
        </w:rPr>
        <w:t>التشظي بين الخطاب سائد مكتمل وخطاب يتشكل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وإن كنا سنتناول بالأمثلة بعض أشكال هذا التشظي فيماعبرت عنه أعمال عدد من الكاتبات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العربيات في مجال الإبداع الأدبي على امتداد الوطن العربي وتداخلاته وتشابكاته المتعددة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المستويات إذ من الصعب حتى على مستوى إجرائي القول بإنفصام تلك التشظيات عن بعضها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البعض أو باستقلالية أي منها استقلالية مستوحدة عن الأخرى , فإنه بد في سياق التقديم لهذه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الصورة المتعددة للمرأة التي تكشف عن عملية تشظي من ملاحظيتين منهجيتين . الملاحظة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الأولى أن هذه الصورة المتعددة زالت تشهد تعايشا يتراوح بين التآلف ولتنافر فنيا واجتماعيا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فيما بين شظاياها نفسها. أما الملاحظة الثانية فهي أن الصورة المتعددة للمرأة ما زالت تستطيع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أن تقدم نفسها إلى كشظايا متناثرة فلا تملك أن تطل إلا من ثغرات الخطاب السائد. هي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كصورة مهددة لبنية ذاكرة الوجدان الجماعي تواجه بمقاومة شرسة لتحقيق مشروعيتها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وقبل أن أناقش بعض الأمثلة من الإبداع الأدبي الذي قدمت فيه الكاتبة العربية صورة المراة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المتعددة بد من اقول أن هذه الصورة وإن كان الأسهل العثور على ملامحها في العديد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الأعمال التي قدمت ابتداء من مرحلة التسعينات فإنه يمكن العثور على العديد من ملامحها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عدد من الأعمال السابقة على تلك المرحلة. فعمل احسان كمال الأدبي سجن أملكه (1971</w:t>
      </w:r>
      <w:r w:rsidRPr="00EA568A">
        <w:rPr>
          <w:rFonts w:asciiTheme="minorBidi" w:hAnsiTheme="minorBidi"/>
          <w:sz w:val="28"/>
          <w:szCs w:val="28"/>
        </w:rPr>
        <w:t xml:space="preserve"> 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تعتبر واحدة من بواكير الأعمال التي رسمت الخطوط الأولى لصورة المرأة المتشظية بين عدة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عوال حين المحت للكيفية التي ينعكس فيها الإنشطار بين عالم الريف وعالم المدينة على خلق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المتعددة بين الإنتماء والإغتراب. وترسم في فترة لاحقة رواية سحر خليفة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"</w:t>
      </w:r>
      <w:r w:rsidRPr="00EA568A">
        <w:rPr>
          <w:rFonts w:asciiTheme="minorBidi" w:hAnsiTheme="minorBidi" w:cs="Arial"/>
          <w:sz w:val="28"/>
          <w:szCs w:val="28"/>
          <w:rtl/>
        </w:rPr>
        <w:t>مذكرات أمرأة غير واقعية (1992, تاريخ طبعتها الثانية) على سبيل المثال الصورة المتعددة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للمرأة العربية بشكل أكثر تحبيرا . ويتجلى ذلك في حالة التشظي التي تكشفها الكاتبة بين العام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والخاص.فالتناول التفصيلي لعالم المرأة الذي كانت الكاتبة العربية تتورع عن التستر عليه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باعتباره عالما هامشيا غير قادر على زحزحة الصورة النمطية من ذاكرة الوجدان الجمعي بما نه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يقدم صورة المرأة المناضلة أو المرأة المتمردة ولا حتى المرأة المستلبة كصور كان يراد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احلالها في تلك الذاكرة هو محاولة جريئة لاظهار صورة المرأة المتعددة في تشظيها بين الحيز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الخاص وبين الفضاء العام .وهذه ملاحظة توردها في سياق متقارب شيرين أبو النجا أيض</w:t>
      </w:r>
      <w:r w:rsidRPr="00EA568A">
        <w:rPr>
          <w:rFonts w:asciiTheme="minorBidi" w:hAnsiTheme="minorBidi"/>
          <w:sz w:val="28"/>
          <w:szCs w:val="28"/>
        </w:rPr>
        <w:t xml:space="preserve"> 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أن عنوان الرواية الذي يشير لأن هذه المرأة التي تتجرأ على الإعلان عن هذا الإنشطار 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العام والخاص هي أمرأة غير واقعية وكأنه بذلك يرفع عنها القلم حين تذهب بعيدا في الإعلان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 حالة التشظي وفي إعطاء موقع مركزي للحيز الخاص الذي كان لايعطي أكثر من موقع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الأطراف مقابل المركزية المستتبة للعالم العام يكشف مدى ضيق الكوة المتاحة للكاتبة العربية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لتمرر منها الضوء لصورة المرأة المخالفة لتوقعات الخطاب السائد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أما في مرحلة التسعينات صعودا فإننا نستطيع ان نلمس توجها عاما في الإبداع الأدبي لعدد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كاتبات الجيل الجديد إبداعيا وليس عمريا بالضرورة للمجاهرة بهذه الصورة المتعددة للمرأة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فثلاثية أحلام مستغانمي , ذاكرة الجسد, فوضى الحواس والاخيرعابر سبيل(2004 (تقدم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التوالي وإن بحفر تتفاوت حدة شفرته في قشر تلك الطبقة السميكة المزمنة من طبقات ذاكرة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الوجدان الجماعي صورة من صور ذلك التشظي. وهي صورة تحاول أن تخرب أو على الأقل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35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تنغص استتباب الخطاب المستقر وصورة المرأة بنسختيها النمطية واللاحقة مما تقدمت نقوشه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فالمرأة في عمل أحلام ليست جميلة بوحيرد/المراة المناضلة خلال الثورة والمتمردة بعدها, ولكن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أحلام تستطيع أن تنصل من لوثة جيناتها دون أن يعني ذلك ارتهانا مطلقا لملامحها. والمرأة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في رمزها للجزائر ولمدينة قسطنطيني إنما تجسد حالات من التحولات المتلاحقة لعدة أشكال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التشظي. وأشد ها حدة وتصعيدا في الرويات الثلاثة هو ذلك التشظي الزمني بين التاريخ النضالي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للجزائر وبين تواريخ خياناته أو الإنقلاب عليه وبين حاضر يتأرجح بين رماد الردة وبين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ومضات غامضة للمستقبل يصعب التنبؤ فيما إذا كانت إشارات اشتعالات بعيدة أو عتمة مطبقة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ومستغانمي سواء قصدت أو لم تقصد أن تحل نفسها من تبعات الخطايا التي قد تترتب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الحديث بصوت المرأة وما تثيره تلويات صوتها الأنثوي من رجفة في القلوب التي بها مرض 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كان ذلك لدواعي إبداعية فإنها كانت كالحبلى التي ليس لها إلا أن تتحرك بشحنة الحياة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أحشاءها كيفما استدارت وأنى وجهت دفة أو ريح ارتحالها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وتظهر صورة المرأة المتعددة بتشظياتها وانقساماتها في روايتي بتول الخضيري الأولى والثانية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ففي روايتها الأولي "كم بدت السماء قريبة" (2003 (تكشف ثلاث طبقات من التشظي. فهناك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التشظي الحضاري في العلاقة بين الغرب والشرق, بين أوربا والعالم العربي تحديدا , وهناك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التشظي بين الحياة في ريف العراق وبين نمط الحياة في بغداد/العاصمة الحضرية وهناك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الانقسامات الحادة والحميمة في العلاقة بين البنت والأم. أما في روايتها الثانية "غايب" (2004</w:t>
      </w:r>
      <w:r w:rsidRPr="00EA568A">
        <w:rPr>
          <w:rFonts w:asciiTheme="minorBidi" w:hAnsiTheme="minorBidi"/>
          <w:sz w:val="28"/>
          <w:szCs w:val="28"/>
        </w:rPr>
        <w:t xml:space="preserve"> (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فهناك أيضا أكثر من طبقة لهذا التشظي الذي يسهم في صياغة الصورة المتعددة للمرأة. هناك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تعدد الصورة في تفتت الطبقة المتوسطة في حصار العراق , هناك التشظي في التعدد الطائفي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العلاقة المختلسة بين فتاة مسلمة ورجل مسيحي وإن كانا من نفس اللحمة الاجتماعية وبينها وبين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الاخر في اختلاف الانتماء إلى أوعية حضارية متعددة وفي حالة التوحد الاغتراب. أما إذا انتقلنا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إلى عمل آخر وهو رواية المترجمة(2003 (للكاتبة السودانية ليلى أبو العلا فإننا سنعثر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المتعددة التي تتفوق في عملية المجاهرة بالتشظي الحضاري كيفيات مواجهته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وكبواتها على ما قدمه الطيب صالح في رواية "موسم الهجرة إلى الشمال" الصادرة مطلع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السبعينات. فبينما تعكس صورة الذات في رواية الطيب صالح إلا وجه واحدا هو وجه الانبهار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بالآخر ولا تشير إلا إلى طريق واحد للخلاص من وصمة التخلف هو طريق اللحاق بذلك الآخر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وإن كان بقتل الغريم أو الموت فيه , فإن أبو العلا تقدم تعددية المرأة في قدرتها على استخدام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شظايا الصورة في إحداث اختراقات للذات والآخر معا عن طريق الحوار الذي يخالع شرنقة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36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التمركز الغربي بالهوامش . فيخرج على خطاب الاستشراق من داخله دون أن يتورع عن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الاعتراف بعورات الواقع في المجتمع العربي والإسلامي . وهذه الصورة تتبنى ثنائية الموقف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السائد في العالم العربي بين رفض الآخر والتعالي "الأخلاقي" عليه والاحتماء بالماضي من هيمنته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وبين الانبهار به والتسليم له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ويقدم العمل الأدبي لفاطمة المرنيسي " نساء على أجنحة الحلم (1998 (الذي يقدم تتداخل فيه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الحدود بين الرواية وبين السيرة الذاتية تحديا آخر لبنية الذاكرة الجماعية. فهو بهذا التداخل يقدم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انعكاسا لحالة تشظي إبداعي ولكنه يتقدم كتعبير عن صورة تعدد المرأة في اختراقها لمجاهل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إبداعية جديدة وفي شهوتها أيضا لانتزاع مناطق اجتماعية كان من المحظور تخطي حدود الحريم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إليها أو إدخال ذلك المحتبس النسائي إلى معترك معلومها كما يمثله الفضاء العام. في هذا العمل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نستطيع أن نلمس تعدد صورة المرأة ليس فقط في البعد الإبداعي لحالة التشظي أو في البعد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الاجتماعي للحدود بين حيز الحريم وبين الفضاء الخارجي ولكننا نراه ونلمسه في البطانة الأخرى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بطانات عالم الحريم الذي تضع المرنيسي أيدينا عليه من خلال انقسام طفولتها بين حريم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المنطقة الحضرية بالمغرب وبين جموح الحريم في مناطقه الريفية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وتقدم نوره الغامدي شكلا أخرى للصورة المتعددة للمرأة العربية في روايتها "وجهة البوصلة</w:t>
      </w:r>
      <w:r w:rsidRPr="00EA568A">
        <w:rPr>
          <w:rFonts w:asciiTheme="minorBidi" w:hAnsiTheme="minorBidi"/>
          <w:sz w:val="28"/>
          <w:szCs w:val="28"/>
        </w:rPr>
        <w:t>".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(2002. (</w:t>
      </w:r>
      <w:r w:rsidRPr="00EA568A">
        <w:rPr>
          <w:rFonts w:asciiTheme="minorBidi" w:hAnsiTheme="minorBidi" w:cs="Arial"/>
          <w:sz w:val="28"/>
          <w:szCs w:val="28"/>
          <w:rtl/>
        </w:rPr>
        <w:t>ففيما تشير البوصلة إلى ما يبدو كالطريق المسدود فإن مفترقات أخرى تبدو احتمالاتها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اكتشافها بحفر فتحات في ذلك الجدار الاجتماعي الفاصل ليس بين عالم المراة وعالم الرجل بل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بين عالم المرأة والمرأة وبينهما وبين العالم الخارجي. فالزوجة تكتشف أنها تتقاسم مع الزوجة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الأخرى نفس الرجل ولكنها تكتشف أنهما كتؤم سيامي يمكن لأي منهما أن يعيش إلا بالتشظي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والاعتراف بتعدد الصورة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وتكشف رضوى عاشور بتشابكها مع شجر/ عن طيف آخر من أطيافها يعبر عن بعد آخر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أبعاد الصورة المتعددة للمرأة العربية في روايتها أطياف (1999 .(فمن خلال ما يسميه صبري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حافظ بتقاطع الذوات وتراسلها السردي ومن تداخل السياس بالشخصي تنتج تلك الصورة التي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يصير فيها الشخصي هو السياسي. ويبدو أن رضوى قد حرصت على أن تسجل هذه اللقطة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التعددية لصورة المرأة ليس فقط من خلال رسم نفسها بأكثر من صورة ولكن من خلال عنوان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الرواية حيث تأتي كلمة أطياف محملة بإيحاءات التعدد والتكاثر والتشظي بم يشكل خروجا على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التوافقية المفروضة أو المفترضة على صورة المرأة في ذاكرة الوجدان الجمعي</w:t>
      </w:r>
      <w:r w:rsidRPr="00EA568A">
        <w:rPr>
          <w:rFonts w:asciiTheme="minorBidi" w:hAnsiTheme="minorBidi"/>
          <w:sz w:val="28"/>
          <w:szCs w:val="28"/>
        </w:rPr>
        <w:t xml:space="preserve">. 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37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ولا يفلت من ملاحظة الباحث أن يرى كيف أن حفر الصورة المتعددة للمرأة العربية يكاد يشكل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تيارا آخذ في الاتساع فهذه هيفاء زنكة تعمل في روايتها نساء على سفر( 2001 (على تناول تلك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التعددية في صورة المرأة العربية من خلال كشط عدد من طبقات لحمة المجتمع العراقي كاشفة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 التشظيات المتراكمة داخلة فنرى الوجه الكردي للمرأة العراقية إلى جانب الوجه العربي لذلك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الوجه في تعددية مواقعه ومواقفه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وتحمل رواية عالية ممدوح المحبوبات (2003 (نفس الإيحاء بالصورة المتعددة للمرأة العربية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وإن كانت تأخذه وجهات جديدة . فالمحبوبات وأن تباينت شخصية كل منهن وإنتمائها وميولها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وخبراتها الحياتية واختلفت لغتها وخلفيتها الجغرافية والتاريخية من استخدام الإيميل والكمبيوتر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إلى النفور منه بما يرمز لتعدد العوالم فإنهن لسن إلا تجسيد حي لصورة المرأة المتعددة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أخيلتها النسوية والإنسانية التي تحاول أن تطل من شقوق الخطاب علها تنجح في تفكيك بنية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ذاكرة الوجدان الجماعي وفي تحدي حفر صورا جديدة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وفي الشعر نجد أيضا إشارات مبكرة للصورة المتعددة للمرأة العربية قد كتبت ربيعة جلطي من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المغرب العربي قصيدتها بعنوان شيزوفرينيا في الثمانينات وفيها تلمح إلى حالة الانقسام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صورة المرأة العربية .وفي مقطع من القصيدة تكتب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صرت شارعين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يطل الأول على المشمش والنرجس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وصباح القصائد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ويدخل بحيرات اللغة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وآخر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علق اسمه بين بالأف ولون الخبز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سيج بوجهه جميع الجهات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من أحكم بأنفاسه غلق جميع الدوائر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كاد يخنقني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وفي القصيدة من الممكن أن نسمع إيقاع الارتطام بين صورة تريد أن تدخل بحيرات اللغة وبين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سياج الجهات الذي يريد للشاعرة أن ترى لها صورة في جهات غير الجدار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وفي قصيدة لإيمان مرسال يظهر ذلك الالتباس بهذا المقطع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38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أذكر .. متى اكتشفت أن لي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اسما موسيقيا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يليق التوقيع به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على قصائد موزنة, ورفعه في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وجه أصدقاء لهم أسماء عمومية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ولا يفهمون المعنى العميق لأن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تمنحك الصدفة أسما ملتبسا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يثير الشبهات حولك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ويقترح عليك أن تكون شخصا آخر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كأن يسالك معارفك الجدد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هل أنت مسيحي؟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هل لك أصول لبنانية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وهي تكتفي بذكر ذلك الالتباس والتشظي بين عدة هويات ولكنها تخفي احتفاءها به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فهو أحد أدواتها لتفكيك الذاكرة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وفي قصيدة لثريا العريض بعنوان "في استباحات السكون" تشكك الشاعرة باستفهامات استكناهية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وإشارية في تعدد صورة الذات أمام سكونية تلك الصور الواقرة في الذاكرة بهذه الأسئلة</w:t>
      </w:r>
      <w:r w:rsidRPr="00EA568A">
        <w:rPr>
          <w:rFonts w:asciiTheme="minorBidi" w:hAnsiTheme="minorBidi"/>
          <w:sz w:val="28"/>
          <w:szCs w:val="28"/>
        </w:rPr>
        <w:t xml:space="preserve"> 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جسدي الواقف ما بيني وبيني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كيف لي أن أعبره</w:t>
      </w:r>
      <w:r w:rsidRPr="00EA568A">
        <w:rPr>
          <w:rFonts w:asciiTheme="minorBidi" w:hAnsiTheme="minorBidi"/>
          <w:sz w:val="28"/>
          <w:szCs w:val="28"/>
        </w:rPr>
        <w:t xml:space="preserve"> ..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وضباب الصمت إذ يملأ عيني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كيف أبقى مبصرة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عندما أصغي لأصدائي ..وصمتي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يعتريني خوف موتي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هل ترى تغتالني نفسي بصوتي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أم تغتال صوتي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احتباسات القرون</w:t>
      </w:r>
      <w:r w:rsidRPr="00EA568A">
        <w:rPr>
          <w:rFonts w:asciiTheme="minorBidi" w:hAnsiTheme="minorBidi"/>
          <w:sz w:val="28"/>
          <w:szCs w:val="28"/>
        </w:rPr>
        <w:t xml:space="preserve">. 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39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السؤال الأخير</w:t>
      </w:r>
      <w:r w:rsidRPr="00EA568A">
        <w:rPr>
          <w:rFonts w:asciiTheme="minorBidi" w:hAnsiTheme="minorBidi"/>
          <w:sz w:val="28"/>
          <w:szCs w:val="28"/>
        </w:rPr>
        <w:t xml:space="preserve"> 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ويبقى السؤال لماذا أذن بعد أكثر من نصف قرن على تدخل الكاتبة العربية في محاولة محو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الصورة النمطية من ذاكرة الوجدان الجماعي بل والمحاولات اللاحقة والمتلاحقة لتفكيك الخطاب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الذي كان يحمي البنية الحاضنة لتلك الصورة لم نزل نستطيع أن نرى صورة تلك المرأة الحرة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المكونة من لحم ودم من عقل وقلب إلا عبر شقوق المشهد الثقافي العام على امتداد الوطن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العربي؟؟؟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تمت بحمد االله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</w:t>
      </w:r>
      <w:r w:rsidRPr="00EA568A">
        <w:rPr>
          <w:rFonts w:asciiTheme="minorBidi" w:hAnsiTheme="minorBidi" w:cs="Arial"/>
          <w:sz w:val="28"/>
          <w:szCs w:val="28"/>
          <w:rtl/>
        </w:rPr>
        <w:t>قائمة المراجع</w:t>
      </w:r>
      <w:r w:rsidRPr="00EA568A">
        <w:rPr>
          <w:rFonts w:asciiTheme="minorBidi" w:hAnsiTheme="minorBidi"/>
          <w:sz w:val="28"/>
          <w:szCs w:val="28"/>
        </w:rPr>
        <w:t>: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المراجع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أبوخالد فوزية, موقع آتابة المرأة في الخطاب الإبداعي الحديث, النص الجديد,العدد السادس والسابع, دار الخشرمي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319-290 , 1997 </w:t>
      </w:r>
      <w:r w:rsidRPr="00EA568A">
        <w:rPr>
          <w:rFonts w:asciiTheme="minorBidi" w:hAnsiTheme="minorBidi" w:cs="Arial"/>
          <w:sz w:val="28"/>
          <w:szCs w:val="28"/>
          <w:rtl/>
        </w:rPr>
        <w:t>ابريل , جدة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أبوالعلا, (مؤلفة)عدلان الخاتم, المترجمة, دار الساقي, بيروت,2003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أبو النجا شيرين, مفهوم الوطن في فكر الكاتبة العربية, مرآز داسات الوحدة العربية, بيروت,2003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أبو النجا شيرين, نسائي أم نسوي,هيئة الكتاب,القاهرة,2002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البكر فوزية , المرأة في الخطاب التعليمي, النص الجديد,العدد السادس والسابع, دار الخشرمي ,جدة , ابريل 1997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231 -215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الجيوسي, الخضراء الجيوسي, العودة إلى منبع الحلم,دار الآداب , بيروت, 1960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الخضيري بتول, آم بدت السماء قريبة, المؤسسة العربية للدراسات والنشر. 2002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40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الزهراني معجب, رواية مختلفة ورؤى جديدة/ مقاربة حوارية لنماذج من الرواية النسائية في منطقة الخليج, ورقة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عمل غير منشورة قدمت في ملتقى الرواية الخليجية بالشارقة, 2005</w:t>
      </w:r>
      <w:r w:rsidRPr="00EA568A">
        <w:rPr>
          <w:rFonts w:asciiTheme="minorBidi" w:hAnsiTheme="minorBidi"/>
          <w:sz w:val="28"/>
          <w:szCs w:val="28"/>
        </w:rPr>
        <w:t xml:space="preserve"> 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الزيات لطيفة, الباب المفتوح, مكتبة الأنجلو, 1960</w:t>
      </w:r>
      <w:r w:rsidRPr="00EA568A">
        <w:rPr>
          <w:rFonts w:asciiTheme="minorBidi" w:hAnsiTheme="minorBidi"/>
          <w:sz w:val="28"/>
          <w:szCs w:val="28"/>
        </w:rPr>
        <w:t xml:space="preserve"> 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السعداوي نوال, مذآرات طبيبة, الهيئة العامة للكتاب, القاهرة, 1969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الصباح سعاد, القصيدة أنثى والأنثى قصيدة, دار سعاد الصباح, الكويت, 1999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الصدة هدى, رمضان, سمية, بكر أميمة (تحرير), زمن النساء الذاآرة البديلة, ملتقى المرأة والذاآرة, القاهرة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12-1 ,1998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الصدة هدى, سيرة النساء والهوية الثقافية: نموذج عائشة في , في زمن النساء والذاآرة البديلة , تحرير هدى الصدة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سمية رمضان وأميمية بكر , ملتقى المرأة والذاآرة , القاهرة , 1998 ,357-389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الصدة هدى, الكتابة الإبداعية للنساء في مصر , ذاآرة المسيقبل (موسوعة المرأة العربية,الجزء الثالث, المجلس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الأعلى للثقافة,مؤسسة نور , 2002 ,190-266 ,عن شهادة لطيفة الزيات, الكاتب والحرية 1992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الصلح آامليا, الترآي ثريا(تحرير),في وطني أبحث المرأة العربية في ميدان البحوث الاجتماعية, مرآز دراسات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الوحدة العربية , بيروت . 1993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العثمان ليلى, المحاآمة, دار المدى ,دمشق, 2000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العدواني معجب,المكان الطلل بوصفة بوابة الرواية العربية, النص الجديد, العدد التاسع والعاشر, دار الخشرمي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137-132 ,2000 </w:t>
      </w:r>
      <w:r w:rsidRPr="00EA568A">
        <w:rPr>
          <w:rFonts w:asciiTheme="minorBidi" w:hAnsiTheme="minorBidi" w:cs="Arial"/>
          <w:sz w:val="28"/>
          <w:szCs w:val="28"/>
          <w:rtl/>
        </w:rPr>
        <w:t>يونيو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العسال نجية,بيت الطاعة, مؤسسة روز اليوسف,القاهرة, 1969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العليان قماشة, أنثى العنكبوت, رشاد برس,2000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الغذامي عبداالله, المرأة واللغة -2 -ثقافة الوهم مقاربات حول المرأة والجسد واللغة, المرآز الثقافي العربي,الدار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البيضاء,2000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الغامدي نورة , وجهة البوصلة, المؤسسة العربية للدراسات والنشر, بيروت,2002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القاضي إيمان, الرواية النسوية في نصف قرن, في ذاآرة للمستقبل (موسوعة المرأة العربية), الجزء الثاني, المجلس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الأعلى للثقافة/مؤسسة نور, القاهرة 2002 ,3 -30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المانع سعاد, مسيرة المرأة السعودية ,مرآز البحوث/لمرآز الدراسات الجامعية للبنات القسام الإنسانية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157-125 ,2002,</w:t>
      </w:r>
      <w:r w:rsidRPr="00EA568A">
        <w:rPr>
          <w:rFonts w:asciiTheme="minorBidi" w:hAnsiTheme="minorBidi" w:cs="Arial"/>
          <w:sz w:val="28"/>
          <w:szCs w:val="28"/>
          <w:rtl/>
        </w:rPr>
        <w:t>الرياض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المانع سعاد, التيارات النقدية الحديثة, المجلة العربية للثقافة,المنظمة العربية للتربية والثقافة والعلوم مارس1997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109-72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41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المانع عزيزة , مراجعة لبعض آراء الفقهاء في مكانة النساء, محاضرة , 2004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الموشي سالمة, الحريم الثقافي, دار المفردات, الرياض 2004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النجار سلمان باقر, صراع التعليم والمجتمع في الخليج العربي,دار الساقي,بيروت,2003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الهاشمي نور,مقولة شفهية,1975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بدر ليانة, شرفة على الفكهاني, دائرة الإعلام الثقافي, دمشق 1989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برادة محمد,عن آتابة المرأة في القرن العشرين في ذاآرة للمستقبل (موسوعة المرأة العربية), الجزء الثالث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المجلس الأعلى للثقافة, مؤسسة نور , القاهرة, 2002 ,1- 30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بريوني فوزية, الإبداع الشعري , محاضرة القيت في مؤتمر المرأة والإبداع, المجلس الأعلى للثقافة, القاهرة , أآتوبر</w:t>
      </w:r>
      <w:r w:rsidRPr="00EA568A">
        <w:rPr>
          <w:rFonts w:asciiTheme="minorBidi" w:hAnsiTheme="minorBidi"/>
          <w:sz w:val="28"/>
          <w:szCs w:val="28"/>
        </w:rPr>
        <w:t>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2002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بعلبكي ليلى, أنا أحيا,دار مجلة شعر,بيروت, 1958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بناني فريدة ,النساوية: صوت مسموع في النقاش الديني, في زمن النساء والذاآرة البديلة , تحرير هدى الصدة, سمية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رمضان وأميمية بكر , ملتقى المرأة والذاآرة , القاهرة , 1998 ,163-194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بيومي ,المكبوت في الزمن المكتوب, في زمن النساء والذاآرة البديلة , تحرير هدى الصدة, سمية رمضان وأميمية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بكر , ملتقى المرأة والذاآرة , القاهرة , 1998 ,13-29</w:t>
      </w:r>
      <w:r w:rsidRPr="00EA568A">
        <w:rPr>
          <w:rFonts w:asciiTheme="minorBidi" w:hAnsiTheme="minorBidi"/>
          <w:sz w:val="28"/>
          <w:szCs w:val="28"/>
        </w:rPr>
        <w:t>.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جراح أمل, رسائل أمرأة دمشقية إلى فدائي فلسطيني , دار العودة ,بيروت 1996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جراح أمل, امرأة من شمع وشمس وقمر, دار سعاد الصباح , 1994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حديدي صبحي, الأدب القصصي والشعري في سورية, في القرن العشرين في ذاآرة للمستقبل (موسوعة المرأة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العربية), الجزء الثاني, المجلس الأعلى للثقافة, مؤسسة نور , القاهرة,2002 ,31-50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خليفة سحر, مذآرات أمرأة غير واقعية, دار الآداب بيروت, 1992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خليفة سحر, عباد الشمس,دار الجليل,دمشق,1984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خليفة سحر, الصبار,مطبعة الشرق التعاونية, القدس 1976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خليفة سحر, باب الساحة , دار الآداب, بيروت 1997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خوري آوليت, أيام معه, دار الكتاب , بيروت,1959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خوري آوليت, ليلة واحدة, المكتب التجاري, بيروت, 1961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رسلان سمر, غادة السمان ورؤية ثلاثة من النقاد, في قوافل , النادي الأدبي, الرياض, 1995 ,64 -86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رضوي عاشور, اطياف,المؤسسة العربية للدراسات والنشر,بيروت, 1999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42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رضوي عاشور, خديجة وسوسن,دار الهلال, القاهرة,1989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زنكة هيفاء, نساء على سفر , دار الحكمة , لندن 2001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lastRenderedPageBreak/>
        <w:t>زين العابدين سهيلة, مجلة المنهل, جدة محرم 1425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شوملي روز, للحكاية وجه آخر, دار المدى, 2001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صالح سنية, جسر الإعدام, دار الأجيال,بيروت, 1969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عبدالعزيز ملك, أغاني الصبار, دار المعارف,القاهرة, 1959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عبود أنيسة, النعنع لبري, دار الحوار,اللاذقية ,2001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عدي زهور حذام ,قضايا المرأة المعاصرة, المستقبل العربي,مرآز دراسات الوحدة العربية, العدد , 1/2002</w:t>
      </w:r>
      <w:r w:rsidRPr="00EA568A">
        <w:rPr>
          <w:rFonts w:asciiTheme="minorBidi" w:hAnsiTheme="minorBidi"/>
          <w:sz w:val="28"/>
          <w:szCs w:val="28"/>
        </w:rPr>
        <w:t xml:space="preserve"> 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 145 -133 , </w:t>
      </w:r>
      <w:r w:rsidRPr="00EA568A">
        <w:rPr>
          <w:rFonts w:asciiTheme="minorBidi" w:hAnsiTheme="minorBidi" w:cs="Arial"/>
          <w:sz w:val="28"/>
          <w:szCs w:val="28"/>
          <w:rtl/>
        </w:rPr>
        <w:t>بيروت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غزول جبوري فريال, المرأة العراقية في القرن العشرين, نصف قرن, في ذاآرة للمستقبل (موسوعة المرأة العربية</w:t>
      </w:r>
      <w:r w:rsidRPr="00EA568A">
        <w:rPr>
          <w:rFonts w:asciiTheme="minorBidi" w:hAnsiTheme="minorBidi"/>
          <w:sz w:val="28"/>
          <w:szCs w:val="28"/>
        </w:rPr>
        <w:t>),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256 -226 ,2002 ,</w:t>
      </w:r>
      <w:r w:rsidRPr="00EA568A">
        <w:rPr>
          <w:rFonts w:asciiTheme="minorBidi" w:hAnsiTheme="minorBidi" w:cs="Arial"/>
          <w:sz w:val="28"/>
          <w:szCs w:val="28"/>
          <w:rtl/>
        </w:rPr>
        <w:t>الثاني الجزء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قناوي علي شادية, المرأة وفرص الإبداع,دار قباء, القاهرة, 2000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مرسال إيمان , ممر معتم يصلح لتلعم الرقص, دار الشرقيات, 1995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مرنيسي فاطمة (مؤلفة), بيضون نهلة (مترجمة), هل انتم محصنون ضد الحريم, نشر الفنك,الدار لبيضاء,2000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مرنيسي فاطمة (مؤلفة), دبيات محمد(مترجم),الخوف من الحداثة , دار الجندي, دمشق, 1994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مرنيسي فاطمة,(مؤلفة), أزوريل فاطمة الزهراء(مترجمة), نساء على أجنحة الحلم,نشر الفنك, الدار البيضاء,1998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مسالمة إنعام, الحب والوحل دار الثقافة, دمشق,1963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ممدوح عالية, الغلامة,دار الساقي, بيروت,2000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ممدوح عالية, المحبوبات,دار الساقي,بيروت, 2003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نعنع حميدة, الوطن في العينين, دار الآداب,بيروت , 1979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 w:cs="Arial"/>
          <w:sz w:val="28"/>
          <w:szCs w:val="28"/>
          <w:rtl/>
        </w:rPr>
        <w:t>مستغانمي أحلام, عابر سبيل, منشورات أحلام مستغانمي, بيروت, 2004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lastRenderedPageBreak/>
        <w:t>Abu-Khalid Fowziyah, Exploration of the Discourse of Saudism, Gender Relations and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Relation of Power, Institution of Social Research University of Salford, UK. 2001</w:t>
      </w:r>
    </w:p>
    <w:p w:rsidR="00EA568A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 xml:space="preserve">Perrine Laurence, Sound and Sense, Harcourt Brace Jovanvich.INC.New York,1993 </w:t>
      </w:r>
    </w:p>
    <w:p w:rsidR="003D0554" w:rsidRPr="00EA568A" w:rsidRDefault="00EA568A" w:rsidP="00EA568A">
      <w:pPr>
        <w:bidi/>
        <w:ind w:left="57"/>
        <w:rPr>
          <w:rFonts w:asciiTheme="minorBidi" w:hAnsiTheme="minorBidi"/>
          <w:sz w:val="28"/>
          <w:szCs w:val="28"/>
        </w:rPr>
      </w:pPr>
      <w:r w:rsidRPr="00EA568A">
        <w:rPr>
          <w:rFonts w:asciiTheme="minorBidi" w:hAnsiTheme="minorBidi"/>
          <w:sz w:val="28"/>
          <w:szCs w:val="28"/>
        </w:rPr>
        <w:t>43</w:t>
      </w:r>
    </w:p>
    <w:sectPr w:rsidR="003D0554" w:rsidRPr="00EA56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8A"/>
    <w:rsid w:val="00382635"/>
    <w:rsid w:val="00875E3D"/>
    <w:rsid w:val="00E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12085</Words>
  <Characters>68887</Characters>
  <Application>Microsoft Office Word</Application>
  <DocSecurity>0</DocSecurity>
  <Lines>574</Lines>
  <Paragraphs>161</Paragraphs>
  <ScaleCrop>false</ScaleCrop>
  <Company>Hewlett-Packard</Company>
  <LinksUpToDate>false</LinksUpToDate>
  <CharactersWithSpaces>80811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</dc:creator>
  <cp:lastModifiedBy>Abdul</cp:lastModifiedBy>
  <cp:revision>1</cp:revision>
  <dcterms:created xsi:type="dcterms:W3CDTF">2018-07-11T10:36:00Z</dcterms:created>
  <dcterms:modified xsi:type="dcterms:W3CDTF">2018-07-11T10:39:00Z</dcterms:modified>
</cp:coreProperties>
</file>